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4816E553" w:rsidR="008F49E0" w:rsidRPr="008F49E0" w:rsidRDefault="00CA5B01"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39B54C8B" wp14:editId="7B463DF8">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r w:rsidR="00637E7D" w:rsidRPr="00637E7D">
              <w:rPr>
                <w:rFonts w:ascii="Calibri" w:eastAsia="Times New Roman" w:hAnsi="Calibri" w:cs="Calibri"/>
                <w:color w:val="242424"/>
                <w:kern w:val="0"/>
                <w:lang w:eastAsia="en-GB"/>
                <w14:ligatures w14:val="none"/>
              </w:rPr>
              <w:drawing>
                <wp:inline distT="0" distB="0" distL="0" distR="0" wp14:anchorId="31687B4B" wp14:editId="3D005BBF">
                  <wp:extent cx="1536700" cy="1536700"/>
                  <wp:effectExtent l="0" t="0" r="6350" b="6350"/>
                  <wp:docPr id="942132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32105" name=""/>
                          <pic:cNvPicPr/>
                        </pic:nvPicPr>
                        <pic:blipFill>
                          <a:blip r:embed="rId9"/>
                          <a:stretch>
                            <a:fillRect/>
                          </a:stretch>
                        </pic:blipFill>
                        <pic:spPr>
                          <a:xfrm>
                            <a:off x="0" y="0"/>
                            <a:ext cx="1536700" cy="1536700"/>
                          </a:xfrm>
                          <a:prstGeom prst="rect">
                            <a:avLst/>
                          </a:prstGeom>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3B541249" w:rsidR="008F49E0" w:rsidRPr="00FC6C1B" w:rsidRDefault="001A7CC3"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December</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2024</w:t>
            </w:r>
          </w:p>
          <w:p w14:paraId="4D5CBA7E" w14:textId="0C834BB1" w:rsidR="0069095B" w:rsidRDefault="001A7CC3" w:rsidP="00761950">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Loneliness</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awareness month</w:t>
            </w:r>
          </w:p>
          <w:p w14:paraId="6F0C95CD" w14:textId="3B2A166E" w:rsidR="003F7780" w:rsidRPr="008F49E0" w:rsidRDefault="003F7780"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5A87F6D5" w14:textId="79C369D0" w:rsidR="006C573D" w:rsidRPr="00AA7680" w:rsidRDefault="002B63AD" w:rsidP="002B63AD">
            <w:pPr>
              <w:spacing w:after="0" w:line="330" w:lineRule="atLeast"/>
              <w:rPr>
                <w:noProof/>
              </w:rPr>
            </w:pPr>
            <w:r w:rsidRPr="00B13D2B">
              <w:rPr>
                <w:rFonts w:ascii="Arial" w:eastAsia="Times New Roman" w:hAnsi="Arial" w:cs="Arial"/>
                <w:b/>
                <w:bCs/>
                <w:kern w:val="0"/>
                <w:sz w:val="32"/>
                <w:szCs w:val="32"/>
                <w:bdr w:val="none" w:sz="0" w:space="0" w:color="auto" w:frame="1"/>
                <w:lang w:eastAsia="en-GB"/>
                <w14:ligatures w14:val="none"/>
              </w:rPr>
              <w:t>Message from Dr Witney</w:t>
            </w:r>
            <w:r>
              <w:rPr>
                <w:rFonts w:ascii="Arial" w:eastAsia="Times New Roman" w:hAnsi="Arial" w:cs="Arial"/>
                <w:b/>
                <w:bCs/>
                <w:kern w:val="0"/>
                <w:sz w:val="32"/>
                <w:szCs w:val="32"/>
                <w:bdr w:val="none" w:sz="0" w:space="0" w:color="auto" w:frame="1"/>
                <w:lang w:eastAsia="en-GB"/>
                <w14:ligatures w14:val="none"/>
              </w:rPr>
              <w:t>, GP Partner</w:t>
            </w:r>
          </w:p>
          <w:p w14:paraId="7E99A532" w14:textId="77777777" w:rsidR="00B14DFD" w:rsidRPr="00431C6E" w:rsidRDefault="00B14DFD" w:rsidP="002B63AD">
            <w:pPr>
              <w:spacing w:after="0" w:line="330" w:lineRule="atLeast"/>
              <w:rPr>
                <w:rFonts w:ascii="Arial" w:eastAsia="Times New Roman" w:hAnsi="Arial" w:cs="Arial"/>
                <w:kern w:val="0"/>
                <w:sz w:val="24"/>
                <w:szCs w:val="24"/>
                <w:bdr w:val="none" w:sz="0" w:space="0" w:color="auto" w:frame="1"/>
                <w:lang w:eastAsia="en-GB"/>
                <w14:ligatures w14:val="none"/>
              </w:rPr>
            </w:pPr>
          </w:p>
          <w:p w14:paraId="63365AC1" w14:textId="6EAEEF11" w:rsidR="001A7CC3" w:rsidRDefault="001A7CC3" w:rsidP="001A7CC3">
            <w:pPr>
              <w:spacing w:after="0" w:line="240" w:lineRule="auto"/>
              <w:rPr>
                <w:rFonts w:ascii="Arial" w:eastAsia="Times New Roman" w:hAnsi="Arial" w:cs="Arial"/>
                <w:kern w:val="0"/>
                <w:sz w:val="24"/>
                <w:szCs w:val="24"/>
                <w:bdr w:val="none" w:sz="0" w:space="0" w:color="auto" w:frame="1"/>
                <w:lang w:eastAsia="en-GB"/>
                <w14:ligatures w14:val="none"/>
              </w:rPr>
            </w:pPr>
            <w:r w:rsidRPr="001A7CC3">
              <w:rPr>
                <w:rFonts w:ascii="Arial" w:eastAsia="Times New Roman" w:hAnsi="Arial" w:cs="Arial"/>
                <w:kern w:val="0"/>
                <w:sz w:val="24"/>
                <w:szCs w:val="24"/>
                <w:bdr w:val="none" w:sz="0" w:space="0" w:color="auto" w:frame="1"/>
                <w:lang w:eastAsia="en-GB"/>
                <w14:ligatures w14:val="none"/>
              </w:rPr>
              <w:t>We</w:t>
            </w:r>
            <w:r w:rsidR="00246C38">
              <w:rPr>
                <w:rFonts w:ascii="Arial" w:eastAsia="Times New Roman" w:hAnsi="Arial" w:cs="Arial"/>
                <w:kern w:val="0"/>
                <w:sz w:val="24"/>
                <w:szCs w:val="24"/>
                <w:bdr w:val="none" w:sz="0" w:space="0" w:color="auto" w:frame="1"/>
                <w:lang w:eastAsia="en-GB"/>
                <w14:ligatures w14:val="none"/>
              </w:rPr>
              <w:t xml:space="preserve"> </w:t>
            </w:r>
            <w:r w:rsidR="00FA2442">
              <w:rPr>
                <w:rFonts w:ascii="Arial" w:eastAsia="Times New Roman" w:hAnsi="Arial" w:cs="Arial"/>
                <w:kern w:val="0"/>
                <w:sz w:val="24"/>
                <w:szCs w:val="24"/>
                <w:bdr w:val="none" w:sz="0" w:space="0" w:color="auto" w:frame="1"/>
                <w:lang w:eastAsia="en-GB"/>
                <w14:ligatures w14:val="none"/>
              </w:rPr>
              <w:t xml:space="preserve">will all experience the </w:t>
            </w:r>
            <w:r w:rsidR="00AE7D90">
              <w:rPr>
                <w:rFonts w:ascii="Arial" w:eastAsia="Times New Roman" w:hAnsi="Arial" w:cs="Arial"/>
                <w:kern w:val="0"/>
                <w:sz w:val="24"/>
                <w:szCs w:val="24"/>
                <w:bdr w:val="none" w:sz="0" w:space="0" w:color="auto" w:frame="1"/>
                <w:lang w:eastAsia="en-GB"/>
                <w14:ligatures w14:val="none"/>
              </w:rPr>
              <w:t>feel</w:t>
            </w:r>
            <w:r w:rsidR="00CE2C73">
              <w:rPr>
                <w:rFonts w:ascii="Arial" w:eastAsia="Times New Roman" w:hAnsi="Arial" w:cs="Arial"/>
                <w:kern w:val="0"/>
                <w:sz w:val="24"/>
                <w:szCs w:val="24"/>
                <w:bdr w:val="none" w:sz="0" w:space="0" w:color="auto" w:frame="1"/>
                <w:lang w:eastAsia="en-GB"/>
                <w14:ligatures w14:val="none"/>
              </w:rPr>
              <w:t>ing</w:t>
            </w:r>
            <w:r w:rsidRPr="001A7CC3">
              <w:rPr>
                <w:rFonts w:ascii="Arial" w:eastAsia="Times New Roman" w:hAnsi="Arial" w:cs="Arial"/>
                <w:kern w:val="0"/>
                <w:sz w:val="24"/>
                <w:szCs w:val="24"/>
                <w:bdr w:val="none" w:sz="0" w:space="0" w:color="auto" w:frame="1"/>
                <w:lang w:eastAsia="en-GB"/>
                <w14:ligatures w14:val="none"/>
              </w:rPr>
              <w:t xml:space="preserve"> </w:t>
            </w:r>
            <w:r w:rsidR="00CE2C73">
              <w:rPr>
                <w:rFonts w:ascii="Arial" w:eastAsia="Times New Roman" w:hAnsi="Arial" w:cs="Arial"/>
                <w:kern w:val="0"/>
                <w:sz w:val="24"/>
                <w:szCs w:val="24"/>
                <w:bdr w:val="none" w:sz="0" w:space="0" w:color="auto" w:frame="1"/>
                <w:lang w:eastAsia="en-GB"/>
                <w14:ligatures w14:val="none"/>
              </w:rPr>
              <w:t xml:space="preserve">of </w:t>
            </w:r>
            <w:r w:rsidRPr="001A7CC3">
              <w:rPr>
                <w:rFonts w:ascii="Arial" w:eastAsia="Times New Roman" w:hAnsi="Arial" w:cs="Arial"/>
                <w:kern w:val="0"/>
                <w:sz w:val="24"/>
                <w:szCs w:val="24"/>
                <w:bdr w:val="none" w:sz="0" w:space="0" w:color="auto" w:frame="1"/>
                <w:lang w:eastAsia="en-GB"/>
                <w14:ligatures w14:val="none"/>
              </w:rPr>
              <w:t>lone</w:t>
            </w:r>
            <w:r w:rsidR="006A44BA">
              <w:rPr>
                <w:rFonts w:ascii="Arial" w:eastAsia="Times New Roman" w:hAnsi="Arial" w:cs="Arial"/>
                <w:kern w:val="0"/>
                <w:sz w:val="24"/>
                <w:szCs w:val="24"/>
                <w:bdr w:val="none" w:sz="0" w:space="0" w:color="auto" w:frame="1"/>
                <w:lang w:eastAsia="en-GB"/>
                <w14:ligatures w14:val="none"/>
              </w:rPr>
              <w:t>l</w:t>
            </w:r>
            <w:r w:rsidR="00CE2C73">
              <w:rPr>
                <w:rFonts w:ascii="Arial" w:eastAsia="Times New Roman" w:hAnsi="Arial" w:cs="Arial"/>
                <w:kern w:val="0"/>
                <w:sz w:val="24"/>
                <w:szCs w:val="24"/>
                <w:bdr w:val="none" w:sz="0" w:space="0" w:color="auto" w:frame="1"/>
                <w:lang w:eastAsia="en-GB"/>
                <w14:ligatures w14:val="none"/>
              </w:rPr>
              <w:t>iness</w:t>
            </w:r>
            <w:r w:rsidR="00246C38">
              <w:rPr>
                <w:rFonts w:ascii="Arial" w:eastAsia="Times New Roman" w:hAnsi="Arial" w:cs="Arial"/>
                <w:kern w:val="0"/>
                <w:sz w:val="24"/>
                <w:szCs w:val="24"/>
                <w:bdr w:val="none" w:sz="0" w:space="0" w:color="auto" w:frame="1"/>
                <w:lang w:eastAsia="en-GB"/>
                <w14:ligatures w14:val="none"/>
              </w:rPr>
              <w:t xml:space="preserve"> at certain times in our lives.</w:t>
            </w:r>
            <w:r w:rsidR="00A5563E">
              <w:rPr>
                <w:rFonts w:ascii="Arial" w:eastAsia="Times New Roman" w:hAnsi="Arial" w:cs="Arial"/>
                <w:kern w:val="0"/>
                <w:sz w:val="24"/>
                <w:szCs w:val="24"/>
                <w:bdr w:val="none" w:sz="0" w:space="0" w:color="auto" w:frame="1"/>
                <w:lang w:eastAsia="en-GB"/>
                <w14:ligatures w14:val="none"/>
              </w:rPr>
              <w:t xml:space="preserve"> It’s possible to feel lonely in a busy city like ours</w:t>
            </w:r>
            <w:r w:rsidRPr="001A7CC3">
              <w:rPr>
                <w:rFonts w:ascii="Arial" w:eastAsia="Times New Roman" w:hAnsi="Arial" w:cs="Arial"/>
                <w:kern w:val="0"/>
                <w:sz w:val="24"/>
                <w:szCs w:val="24"/>
                <w:bdr w:val="none" w:sz="0" w:space="0" w:color="auto" w:frame="1"/>
                <w:lang w:eastAsia="en-GB"/>
                <w14:ligatures w14:val="none"/>
              </w:rPr>
              <w:t xml:space="preserve">, </w:t>
            </w:r>
            <w:r w:rsidR="005707ED">
              <w:rPr>
                <w:rFonts w:ascii="Arial" w:eastAsia="Times New Roman" w:hAnsi="Arial" w:cs="Arial"/>
                <w:kern w:val="0"/>
                <w:sz w:val="24"/>
                <w:szCs w:val="24"/>
                <w:bdr w:val="none" w:sz="0" w:space="0" w:color="auto" w:frame="1"/>
                <w:lang w:eastAsia="en-GB"/>
                <w14:ligatures w14:val="none"/>
              </w:rPr>
              <w:t xml:space="preserve">when </w:t>
            </w:r>
            <w:r w:rsidR="00414B17">
              <w:rPr>
                <w:rFonts w:ascii="Arial" w:eastAsia="Times New Roman" w:hAnsi="Arial" w:cs="Arial"/>
                <w:kern w:val="0"/>
                <w:sz w:val="24"/>
                <w:szCs w:val="24"/>
                <w:bdr w:val="none" w:sz="0" w:space="0" w:color="auto" w:frame="1"/>
                <w:lang w:eastAsia="en-GB"/>
                <w14:ligatures w14:val="none"/>
              </w:rPr>
              <w:t>with</w:t>
            </w:r>
            <w:r w:rsidR="005707ED">
              <w:rPr>
                <w:rFonts w:ascii="Arial" w:eastAsia="Times New Roman" w:hAnsi="Arial" w:cs="Arial"/>
                <w:kern w:val="0"/>
                <w:sz w:val="24"/>
                <w:szCs w:val="24"/>
                <w:bdr w:val="none" w:sz="0" w:space="0" w:color="auto" w:frame="1"/>
                <w:lang w:eastAsia="en-GB"/>
                <w14:ligatures w14:val="none"/>
              </w:rPr>
              <w:t xml:space="preserve"> others</w:t>
            </w:r>
            <w:r w:rsidR="00540852">
              <w:rPr>
                <w:rFonts w:ascii="Arial" w:eastAsia="Times New Roman" w:hAnsi="Arial" w:cs="Arial"/>
                <w:kern w:val="0"/>
                <w:sz w:val="24"/>
                <w:szCs w:val="24"/>
                <w:bdr w:val="none" w:sz="0" w:space="0" w:color="auto" w:frame="1"/>
                <w:lang w:eastAsia="en-GB"/>
                <w14:ligatures w14:val="none"/>
              </w:rPr>
              <w:t xml:space="preserve"> or by </w:t>
            </w:r>
            <w:proofErr w:type="gramStart"/>
            <w:r w:rsidR="00540852">
              <w:rPr>
                <w:rFonts w:ascii="Arial" w:eastAsia="Times New Roman" w:hAnsi="Arial" w:cs="Arial"/>
                <w:kern w:val="0"/>
                <w:sz w:val="24"/>
                <w:szCs w:val="24"/>
                <w:bdr w:val="none" w:sz="0" w:space="0" w:color="auto" w:frame="1"/>
                <w:lang w:eastAsia="en-GB"/>
                <w14:ligatures w14:val="none"/>
              </w:rPr>
              <w:t>ourselves</w:t>
            </w:r>
            <w:proofErr w:type="gramEnd"/>
            <w:r w:rsidR="005707ED">
              <w:rPr>
                <w:rFonts w:ascii="Arial" w:eastAsia="Times New Roman" w:hAnsi="Arial" w:cs="Arial"/>
                <w:kern w:val="0"/>
                <w:sz w:val="24"/>
                <w:szCs w:val="24"/>
                <w:bdr w:val="none" w:sz="0" w:space="0" w:color="auto" w:frame="1"/>
                <w:lang w:eastAsia="en-GB"/>
                <w14:ligatures w14:val="none"/>
              </w:rPr>
              <w:t>, or when using</w:t>
            </w:r>
            <w:r w:rsidRPr="001A7CC3">
              <w:rPr>
                <w:rFonts w:ascii="Arial" w:eastAsia="Times New Roman" w:hAnsi="Arial" w:cs="Arial"/>
                <w:kern w:val="0"/>
                <w:sz w:val="24"/>
                <w:szCs w:val="24"/>
                <w:bdr w:val="none" w:sz="0" w:space="0" w:color="auto" w:frame="1"/>
                <w:lang w:eastAsia="en-GB"/>
                <w14:ligatures w14:val="none"/>
              </w:rPr>
              <w:t xml:space="preserve"> social media.</w:t>
            </w:r>
          </w:p>
          <w:p w14:paraId="3ABEACAA" w14:textId="77777777" w:rsidR="00AA7680" w:rsidRDefault="00AA7680" w:rsidP="001A7CC3">
            <w:pPr>
              <w:spacing w:after="0" w:line="240" w:lineRule="auto"/>
              <w:rPr>
                <w:rFonts w:ascii="Arial" w:eastAsia="Times New Roman" w:hAnsi="Arial" w:cs="Arial"/>
                <w:kern w:val="0"/>
                <w:sz w:val="24"/>
                <w:szCs w:val="24"/>
                <w:bdr w:val="none" w:sz="0" w:space="0" w:color="auto" w:frame="1"/>
                <w:lang w:eastAsia="en-GB"/>
                <w14:ligatures w14:val="none"/>
              </w:rPr>
            </w:pPr>
          </w:p>
          <w:p w14:paraId="5E1374C8" w14:textId="5665B01F" w:rsidR="00AA7680" w:rsidRPr="001A7CC3" w:rsidRDefault="00AA7680" w:rsidP="001A7CC3">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Loneliness is more than just a “bad feeling”. It can</w:t>
            </w:r>
            <w:r w:rsidR="00675ABF">
              <w:rPr>
                <w:rFonts w:ascii="Arial" w:eastAsia="Times New Roman" w:hAnsi="Arial" w:cs="Arial"/>
                <w:kern w:val="0"/>
                <w:sz w:val="24"/>
                <w:szCs w:val="24"/>
                <w:bdr w:val="none" w:sz="0" w:space="0" w:color="auto" w:frame="1"/>
                <w:lang w:eastAsia="en-GB"/>
                <w14:ligatures w14:val="none"/>
              </w:rPr>
              <w:t xml:space="preserve"> cause unwelcome feelings of</w:t>
            </w:r>
            <w:r>
              <w:rPr>
                <w:rFonts w:ascii="Arial" w:eastAsia="Times New Roman" w:hAnsi="Arial" w:cs="Arial"/>
                <w:kern w:val="0"/>
                <w:sz w:val="24"/>
                <w:szCs w:val="24"/>
                <w:bdr w:val="none" w:sz="0" w:space="0" w:color="auto" w:frame="1"/>
                <w:lang w:eastAsia="en-GB"/>
                <w14:ligatures w14:val="none"/>
              </w:rPr>
              <w:t xml:space="preserve"> </w:t>
            </w:r>
            <w:r w:rsidRPr="00AA7680">
              <w:rPr>
                <w:rFonts w:ascii="Arial" w:eastAsia="Times New Roman" w:hAnsi="Arial" w:cs="Arial"/>
                <w:kern w:val="0"/>
                <w:sz w:val="24"/>
                <w:szCs w:val="24"/>
                <w:bdr w:val="none" w:sz="0" w:space="0" w:color="auto" w:frame="1"/>
                <w:lang w:eastAsia="en-GB"/>
                <w14:ligatures w14:val="none"/>
              </w:rPr>
              <w:t>isolation,</w:t>
            </w:r>
            <w:r w:rsidR="00675ABF">
              <w:rPr>
                <w:rFonts w:ascii="Arial" w:eastAsia="Times New Roman" w:hAnsi="Arial" w:cs="Arial"/>
                <w:kern w:val="0"/>
                <w:sz w:val="24"/>
                <w:szCs w:val="24"/>
                <w:bdr w:val="none" w:sz="0" w:space="0" w:color="auto" w:frame="1"/>
                <w:lang w:eastAsia="en-GB"/>
                <w14:ligatures w14:val="none"/>
              </w:rPr>
              <w:t xml:space="preserve"> </w:t>
            </w:r>
            <w:r w:rsidRPr="00AA7680">
              <w:rPr>
                <w:rFonts w:ascii="Arial" w:eastAsia="Times New Roman" w:hAnsi="Arial" w:cs="Arial"/>
                <w:kern w:val="0"/>
                <w:sz w:val="24"/>
                <w:szCs w:val="24"/>
                <w:bdr w:val="none" w:sz="0" w:space="0" w:color="auto" w:frame="1"/>
                <w:lang w:eastAsia="en-GB"/>
                <w14:ligatures w14:val="none"/>
              </w:rPr>
              <w:t>disconnection</w:t>
            </w:r>
            <w:r w:rsidR="00675ABF">
              <w:rPr>
                <w:rFonts w:ascii="Arial" w:eastAsia="Times New Roman" w:hAnsi="Arial" w:cs="Arial"/>
                <w:kern w:val="0"/>
                <w:sz w:val="24"/>
                <w:szCs w:val="24"/>
                <w:bdr w:val="none" w:sz="0" w:space="0" w:color="auto" w:frame="1"/>
                <w:lang w:eastAsia="en-GB"/>
                <w14:ligatures w14:val="none"/>
              </w:rPr>
              <w:t>, and sadness.</w:t>
            </w:r>
            <w:r w:rsidR="00D6491B">
              <w:rPr>
                <w:rFonts w:ascii="Arial" w:eastAsia="Times New Roman" w:hAnsi="Arial" w:cs="Arial"/>
                <w:kern w:val="0"/>
                <w:sz w:val="24"/>
                <w:szCs w:val="24"/>
                <w:bdr w:val="none" w:sz="0" w:space="0" w:color="auto" w:frame="1"/>
                <w:lang w:eastAsia="en-GB"/>
                <w14:ligatures w14:val="none"/>
              </w:rPr>
              <w:t xml:space="preserve"> We are more likely to feel anxious and depressed when </w:t>
            </w:r>
            <w:r w:rsidR="00765944">
              <w:rPr>
                <w:rFonts w:ascii="Arial" w:eastAsia="Times New Roman" w:hAnsi="Arial" w:cs="Arial"/>
                <w:kern w:val="0"/>
                <w:sz w:val="24"/>
                <w:szCs w:val="24"/>
                <w:bdr w:val="none" w:sz="0" w:space="0" w:color="auto" w:frame="1"/>
                <w:lang w:eastAsia="en-GB"/>
                <w14:ligatures w14:val="none"/>
              </w:rPr>
              <w:t xml:space="preserve">we </w:t>
            </w:r>
            <w:r w:rsidR="00D6491B">
              <w:rPr>
                <w:rFonts w:ascii="Arial" w:eastAsia="Times New Roman" w:hAnsi="Arial" w:cs="Arial"/>
                <w:kern w:val="0"/>
                <w:sz w:val="24"/>
                <w:szCs w:val="24"/>
                <w:bdr w:val="none" w:sz="0" w:space="0" w:color="auto" w:frame="1"/>
                <w:lang w:eastAsia="en-GB"/>
                <w14:ligatures w14:val="none"/>
              </w:rPr>
              <w:t>feel lonely.</w:t>
            </w:r>
          </w:p>
          <w:p w14:paraId="37448644" w14:textId="77777777" w:rsidR="001A7CC3" w:rsidRPr="001A7CC3" w:rsidRDefault="001A7CC3" w:rsidP="001A7CC3">
            <w:pPr>
              <w:spacing w:after="0" w:line="240" w:lineRule="auto"/>
              <w:rPr>
                <w:rFonts w:ascii="Arial" w:eastAsia="Times New Roman" w:hAnsi="Arial" w:cs="Arial"/>
                <w:kern w:val="0"/>
                <w:sz w:val="24"/>
                <w:szCs w:val="24"/>
                <w:bdr w:val="none" w:sz="0" w:space="0" w:color="auto" w:frame="1"/>
                <w:lang w:eastAsia="en-GB"/>
                <w14:ligatures w14:val="none"/>
              </w:rPr>
            </w:pPr>
          </w:p>
          <w:p w14:paraId="5ADFA49C" w14:textId="47AB751F" w:rsidR="001A7CC3" w:rsidRPr="001A7CC3" w:rsidRDefault="0078261B" w:rsidP="001A7CC3">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It can be difficult to admit to ourselves and </w:t>
            </w:r>
            <w:r w:rsidR="00984169">
              <w:rPr>
                <w:rFonts w:ascii="Arial" w:eastAsia="Times New Roman" w:hAnsi="Arial" w:cs="Arial"/>
                <w:kern w:val="0"/>
                <w:sz w:val="24"/>
                <w:szCs w:val="24"/>
                <w:bdr w:val="none" w:sz="0" w:space="0" w:color="auto" w:frame="1"/>
                <w:lang w:eastAsia="en-GB"/>
                <w14:ligatures w14:val="none"/>
              </w:rPr>
              <w:t xml:space="preserve">to </w:t>
            </w:r>
            <w:r>
              <w:rPr>
                <w:rFonts w:ascii="Arial" w:eastAsia="Times New Roman" w:hAnsi="Arial" w:cs="Arial"/>
                <w:kern w:val="0"/>
                <w:sz w:val="24"/>
                <w:szCs w:val="24"/>
                <w:bdr w:val="none" w:sz="0" w:space="0" w:color="auto" w:frame="1"/>
                <w:lang w:eastAsia="en-GB"/>
                <w14:ligatures w14:val="none"/>
              </w:rPr>
              <w:t>others when we</w:t>
            </w:r>
            <w:r w:rsidR="001A7CC3" w:rsidRPr="001A7CC3">
              <w:rPr>
                <w:rFonts w:ascii="Arial" w:eastAsia="Times New Roman" w:hAnsi="Arial" w:cs="Arial"/>
                <w:kern w:val="0"/>
                <w:sz w:val="24"/>
                <w:szCs w:val="24"/>
                <w:bdr w:val="none" w:sz="0" w:space="0" w:color="auto" w:frame="1"/>
                <w:lang w:eastAsia="en-GB"/>
                <w14:ligatures w14:val="none"/>
              </w:rPr>
              <w:t xml:space="preserve"> feel lonely</w:t>
            </w:r>
            <w:r>
              <w:rPr>
                <w:rFonts w:ascii="Arial" w:eastAsia="Times New Roman" w:hAnsi="Arial" w:cs="Arial"/>
                <w:kern w:val="0"/>
                <w:sz w:val="24"/>
                <w:szCs w:val="24"/>
                <w:bdr w:val="none" w:sz="0" w:space="0" w:color="auto" w:frame="1"/>
                <w:lang w:eastAsia="en-GB"/>
                <w14:ligatures w14:val="none"/>
              </w:rPr>
              <w:t xml:space="preserve">, </w:t>
            </w:r>
            <w:r w:rsidR="00CE2C73">
              <w:rPr>
                <w:rFonts w:ascii="Arial" w:eastAsia="Times New Roman" w:hAnsi="Arial" w:cs="Arial"/>
                <w:kern w:val="0"/>
                <w:sz w:val="24"/>
                <w:szCs w:val="24"/>
                <w:bdr w:val="none" w:sz="0" w:space="0" w:color="auto" w:frame="1"/>
                <w:lang w:eastAsia="en-GB"/>
                <w14:ligatures w14:val="none"/>
              </w:rPr>
              <w:t>which</w:t>
            </w:r>
            <w:r>
              <w:rPr>
                <w:rFonts w:ascii="Arial" w:eastAsia="Times New Roman" w:hAnsi="Arial" w:cs="Arial"/>
                <w:kern w:val="0"/>
                <w:sz w:val="24"/>
                <w:szCs w:val="24"/>
                <w:bdr w:val="none" w:sz="0" w:space="0" w:color="auto" w:frame="1"/>
                <w:lang w:eastAsia="en-GB"/>
                <w14:ligatures w14:val="none"/>
              </w:rPr>
              <w:t xml:space="preserve"> can </w:t>
            </w:r>
            <w:r w:rsidR="00984169">
              <w:rPr>
                <w:rFonts w:ascii="Arial" w:eastAsia="Times New Roman" w:hAnsi="Arial" w:cs="Arial"/>
                <w:kern w:val="0"/>
                <w:sz w:val="24"/>
                <w:szCs w:val="24"/>
                <w:bdr w:val="none" w:sz="0" w:space="0" w:color="auto" w:frame="1"/>
                <w:lang w:eastAsia="en-GB"/>
                <w14:ligatures w14:val="none"/>
              </w:rPr>
              <w:t>make this feeling worse</w:t>
            </w:r>
            <w:r w:rsidR="006A44BA">
              <w:rPr>
                <w:rFonts w:ascii="Arial" w:eastAsia="Times New Roman" w:hAnsi="Arial" w:cs="Arial"/>
                <w:kern w:val="0"/>
                <w:sz w:val="24"/>
                <w:szCs w:val="24"/>
                <w:bdr w:val="none" w:sz="0" w:space="0" w:color="auto" w:frame="1"/>
                <w:lang w:eastAsia="en-GB"/>
                <w14:ligatures w14:val="none"/>
              </w:rPr>
              <w:t>.</w:t>
            </w:r>
            <w:r w:rsidR="001A7CC3" w:rsidRPr="001A7CC3">
              <w:rPr>
                <w:rFonts w:ascii="Arial" w:eastAsia="Times New Roman" w:hAnsi="Arial" w:cs="Arial"/>
                <w:kern w:val="0"/>
                <w:sz w:val="24"/>
                <w:szCs w:val="24"/>
                <w:bdr w:val="none" w:sz="0" w:space="0" w:color="auto" w:frame="1"/>
                <w:lang w:eastAsia="en-GB"/>
                <w14:ligatures w14:val="none"/>
              </w:rPr>
              <w:t xml:space="preserve"> It’s important to </w:t>
            </w:r>
            <w:r w:rsidR="00207B29">
              <w:rPr>
                <w:rFonts w:ascii="Arial" w:eastAsia="Times New Roman" w:hAnsi="Arial" w:cs="Arial"/>
                <w:kern w:val="0"/>
                <w:sz w:val="24"/>
                <w:szCs w:val="24"/>
                <w:bdr w:val="none" w:sz="0" w:space="0" w:color="auto" w:frame="1"/>
                <w:lang w:eastAsia="en-GB"/>
                <w14:ligatures w14:val="none"/>
              </w:rPr>
              <w:t>remind ourselves</w:t>
            </w:r>
            <w:r w:rsidR="001A7CC3" w:rsidRPr="001A7CC3">
              <w:rPr>
                <w:rFonts w:ascii="Arial" w:eastAsia="Times New Roman" w:hAnsi="Arial" w:cs="Arial"/>
                <w:kern w:val="0"/>
                <w:sz w:val="24"/>
                <w:szCs w:val="24"/>
                <w:bdr w:val="none" w:sz="0" w:space="0" w:color="auto" w:frame="1"/>
                <w:lang w:eastAsia="en-GB"/>
                <w14:ligatures w14:val="none"/>
              </w:rPr>
              <w:t xml:space="preserve"> that lots of people </w:t>
            </w:r>
            <w:r w:rsidR="00AC2660">
              <w:rPr>
                <w:rFonts w:ascii="Arial" w:eastAsia="Times New Roman" w:hAnsi="Arial" w:cs="Arial"/>
                <w:kern w:val="0"/>
                <w:sz w:val="24"/>
                <w:szCs w:val="24"/>
                <w:bdr w:val="none" w:sz="0" w:space="0" w:color="auto" w:frame="1"/>
                <w:lang w:eastAsia="en-GB"/>
                <w14:ligatures w14:val="none"/>
              </w:rPr>
              <w:t>will be experiencing</w:t>
            </w:r>
            <w:r w:rsidR="001A7CC3" w:rsidRPr="001A7CC3">
              <w:rPr>
                <w:rFonts w:ascii="Arial" w:eastAsia="Times New Roman" w:hAnsi="Arial" w:cs="Arial"/>
                <w:kern w:val="0"/>
                <w:sz w:val="24"/>
                <w:szCs w:val="24"/>
                <w:bdr w:val="none" w:sz="0" w:space="0" w:color="auto" w:frame="1"/>
                <w:lang w:eastAsia="en-GB"/>
                <w14:ligatures w14:val="none"/>
              </w:rPr>
              <w:t xml:space="preserve"> similar feelings of loneliness, and that </w:t>
            </w:r>
            <w:r w:rsidR="00207B29">
              <w:rPr>
                <w:rFonts w:ascii="Arial" w:eastAsia="Times New Roman" w:hAnsi="Arial" w:cs="Arial"/>
                <w:kern w:val="0"/>
                <w:sz w:val="24"/>
                <w:szCs w:val="24"/>
                <w:bdr w:val="none" w:sz="0" w:space="0" w:color="auto" w:frame="1"/>
                <w:lang w:eastAsia="en-GB"/>
                <w14:ligatures w14:val="none"/>
              </w:rPr>
              <w:t>the feeling</w:t>
            </w:r>
            <w:r w:rsidR="001A7CC3" w:rsidRPr="001A7CC3">
              <w:rPr>
                <w:rFonts w:ascii="Arial" w:eastAsia="Times New Roman" w:hAnsi="Arial" w:cs="Arial"/>
                <w:kern w:val="0"/>
                <w:sz w:val="24"/>
                <w:szCs w:val="24"/>
                <w:bdr w:val="none" w:sz="0" w:space="0" w:color="auto" w:frame="1"/>
                <w:lang w:eastAsia="en-GB"/>
                <w14:ligatures w14:val="none"/>
              </w:rPr>
              <w:t xml:space="preserve"> can pass.</w:t>
            </w:r>
          </w:p>
          <w:p w14:paraId="50BAE091" w14:textId="77777777" w:rsidR="001A7CC3" w:rsidRPr="001A7CC3" w:rsidRDefault="001A7CC3" w:rsidP="001A7CC3">
            <w:pPr>
              <w:spacing w:after="0" w:line="240" w:lineRule="auto"/>
              <w:rPr>
                <w:rFonts w:ascii="Arial" w:eastAsia="Times New Roman" w:hAnsi="Arial" w:cs="Arial"/>
                <w:kern w:val="0"/>
                <w:sz w:val="24"/>
                <w:szCs w:val="24"/>
                <w:bdr w:val="none" w:sz="0" w:space="0" w:color="auto" w:frame="1"/>
                <w:lang w:eastAsia="en-GB"/>
                <w14:ligatures w14:val="none"/>
              </w:rPr>
            </w:pPr>
          </w:p>
          <w:p w14:paraId="7D53FC01" w14:textId="771BA255" w:rsidR="00395217" w:rsidRPr="00E434AE" w:rsidRDefault="003C708D" w:rsidP="001A7CC3">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If you are </w:t>
            </w:r>
            <w:r w:rsidR="003E7437">
              <w:rPr>
                <w:rFonts w:ascii="Arial" w:eastAsia="Times New Roman" w:hAnsi="Arial" w:cs="Arial"/>
                <w:kern w:val="0"/>
                <w:sz w:val="24"/>
                <w:szCs w:val="24"/>
                <w:bdr w:val="none" w:sz="0" w:space="0" w:color="auto" w:frame="1"/>
                <w:lang w:eastAsia="en-GB"/>
                <w14:ligatures w14:val="none"/>
              </w:rPr>
              <w:t>feeling</w:t>
            </w:r>
            <w:r>
              <w:rPr>
                <w:rFonts w:ascii="Arial" w:eastAsia="Times New Roman" w:hAnsi="Arial" w:cs="Arial"/>
                <w:kern w:val="0"/>
                <w:sz w:val="24"/>
                <w:szCs w:val="24"/>
                <w:bdr w:val="none" w:sz="0" w:space="0" w:color="auto" w:frame="1"/>
                <w:lang w:eastAsia="en-GB"/>
                <w14:ligatures w14:val="none"/>
              </w:rPr>
              <w:t xml:space="preserve"> lonely and feel that you have no-one to reach out to, please see below for</w:t>
            </w:r>
            <w:r w:rsidR="003E7437">
              <w:rPr>
                <w:rFonts w:ascii="Arial" w:eastAsia="Times New Roman" w:hAnsi="Arial" w:cs="Arial"/>
                <w:kern w:val="0"/>
                <w:sz w:val="24"/>
                <w:szCs w:val="24"/>
                <w:bdr w:val="none" w:sz="0" w:space="0" w:color="auto" w:frame="1"/>
                <w:lang w:eastAsia="en-GB"/>
                <w14:ligatures w14:val="none"/>
              </w:rPr>
              <w:t xml:space="preserve"> </w:t>
            </w:r>
            <w:r w:rsidR="00CA0D8F">
              <w:rPr>
                <w:rFonts w:ascii="Arial" w:eastAsia="Times New Roman" w:hAnsi="Arial" w:cs="Arial"/>
                <w:kern w:val="0"/>
                <w:sz w:val="24"/>
                <w:szCs w:val="24"/>
                <w:bdr w:val="none" w:sz="0" w:space="0" w:color="auto" w:frame="1"/>
                <w:lang w:eastAsia="en-GB"/>
                <w14:ligatures w14:val="none"/>
              </w:rPr>
              <w:t>some of the fantastic people and organisations who can help support you. You are not alone.</w:t>
            </w: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61355F92" w:rsidR="00736DB9" w:rsidRPr="00BB1F97" w:rsidRDefault="008F49E0" w:rsidP="004D1879">
            <w:p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3B945983" w14:textId="439A626F" w:rsidR="00DB22A1" w:rsidRPr="007462D2" w:rsidRDefault="00B73406" w:rsidP="00DB22A1">
            <w:pPr>
              <w:pStyle w:val="ListParagraph"/>
              <w:numPr>
                <w:ilvl w:val="0"/>
                <w:numId w:val="3"/>
              </w:numPr>
              <w:rPr>
                <w:rFonts w:ascii="Arial" w:eastAsia="Times New Roman" w:hAnsi="Arial" w:cs="Arial"/>
                <w:b/>
                <w:bCs/>
                <w:color w:val="B4C6E7" w:themeColor="accent1" w:themeTint="66"/>
                <w:kern w:val="0"/>
                <w:sz w:val="24"/>
                <w:szCs w:val="24"/>
                <w:bdr w:val="none" w:sz="0" w:space="0" w:color="auto" w:frame="1"/>
                <w:lang w:eastAsia="en-GB"/>
                <w14:ligatures w14:val="none"/>
              </w:rPr>
            </w:pPr>
            <w:r w:rsidRPr="00032D39">
              <w:rPr>
                <w:rFonts w:ascii="Arial" w:eastAsia="Times New Roman" w:hAnsi="Arial" w:cs="Arial"/>
                <w:b/>
                <w:bCs/>
                <w:color w:val="FFFFFF" w:themeColor="background1"/>
                <w:kern w:val="0"/>
                <w:sz w:val="24"/>
                <w:szCs w:val="24"/>
                <w:bdr w:val="none" w:sz="0" w:space="0" w:color="auto" w:frame="1"/>
                <w:lang w:eastAsia="en-GB"/>
                <w14:ligatures w14:val="none"/>
              </w:rPr>
              <w:t>Ag</w:t>
            </w:r>
            <w:r w:rsidRPr="007462D2">
              <w:rPr>
                <w:rFonts w:ascii="Arial" w:eastAsia="Times New Roman" w:hAnsi="Arial" w:cs="Arial"/>
                <w:b/>
                <w:bCs/>
                <w:color w:val="FFFFFF" w:themeColor="background1"/>
                <w:kern w:val="0"/>
                <w:sz w:val="24"/>
                <w:szCs w:val="24"/>
                <w:bdr w:val="none" w:sz="0" w:space="0" w:color="auto" w:frame="1"/>
                <w:lang w:eastAsia="en-GB"/>
                <w14:ligatures w14:val="none"/>
              </w:rPr>
              <w:t>e UK</w:t>
            </w:r>
            <w:r w:rsidR="00812485" w:rsidRPr="007462D2">
              <w:rPr>
                <w:rFonts w:ascii="Arial" w:eastAsia="Times New Roman" w:hAnsi="Arial" w:cs="Arial"/>
                <w:color w:val="FFFFFF" w:themeColor="background1"/>
                <w:kern w:val="0"/>
                <w:sz w:val="24"/>
                <w:szCs w:val="24"/>
                <w:bdr w:val="none" w:sz="0" w:space="0" w:color="auto" w:frame="1"/>
                <w:lang w:eastAsia="en-GB"/>
                <w14:ligatures w14:val="none"/>
              </w:rPr>
              <w:t>:</w:t>
            </w:r>
            <w:r w:rsidR="001322D6"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D86F6F" w:rsidRPr="007462D2">
              <w:rPr>
                <w:rFonts w:ascii="Arial" w:eastAsia="Times New Roman" w:hAnsi="Arial" w:cs="Arial"/>
                <w:color w:val="FFFFFF" w:themeColor="background1"/>
                <w:kern w:val="0"/>
                <w:sz w:val="24"/>
                <w:szCs w:val="24"/>
                <w:bdr w:val="none" w:sz="0" w:space="0" w:color="auto" w:frame="1"/>
                <w:lang w:eastAsia="en-GB"/>
                <w14:ligatures w14:val="none"/>
              </w:rPr>
              <w:t>Helping</w:t>
            </w:r>
            <w:r w:rsidR="00B63136"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people </w:t>
            </w:r>
            <w:r w:rsidR="00D86F6F" w:rsidRPr="007462D2">
              <w:rPr>
                <w:rFonts w:ascii="Arial" w:eastAsia="Times New Roman" w:hAnsi="Arial" w:cs="Arial"/>
                <w:color w:val="FFFFFF" w:themeColor="background1"/>
                <w:kern w:val="0"/>
                <w:sz w:val="24"/>
                <w:szCs w:val="24"/>
                <w:bdr w:val="none" w:sz="0" w:space="0" w:color="auto" w:frame="1"/>
                <w:lang w:eastAsia="en-GB"/>
                <w14:ligatures w14:val="none"/>
              </w:rPr>
              <w:t>living in Hull aged over 50</w:t>
            </w:r>
            <w:r w:rsidR="00AA2374"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with home support and befriending</w:t>
            </w:r>
            <w:r w:rsidR="00D86F6F"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207653" w:rsidRPr="007462D2">
              <w:rPr>
                <w:rFonts w:ascii="Arial" w:eastAsia="Times New Roman" w:hAnsi="Arial" w:cs="Arial"/>
                <w:color w:val="FFFFFF" w:themeColor="background1"/>
                <w:kern w:val="0"/>
                <w:sz w:val="24"/>
                <w:szCs w:val="24"/>
                <w:bdr w:val="none" w:sz="0" w:space="0" w:color="auto" w:frame="1"/>
                <w:lang w:eastAsia="en-GB"/>
                <w14:ligatures w14:val="none"/>
              </w:rPr>
              <w:br/>
            </w:r>
            <w:hyperlink r:id="rId10" w:history="1">
              <w:r w:rsidR="00C97B0B" w:rsidRPr="007462D2">
                <w:rPr>
                  <w:rStyle w:val="Hyperlink"/>
                  <w:rFonts w:ascii="Arial" w:hAnsi="Arial" w:cs="Arial"/>
                  <w:color w:val="B4C6E7" w:themeColor="accent1" w:themeTint="66"/>
                  <w:sz w:val="24"/>
                  <w:szCs w:val="24"/>
                </w:rPr>
                <w:t>https://www.ageuk.org.uk/hull/about-us/contact-us/</w:t>
              </w:r>
            </w:hyperlink>
            <w:r w:rsidR="00C97B0B" w:rsidRPr="007462D2">
              <w:rPr>
                <w:rFonts w:ascii="Arial" w:hAnsi="Arial" w:cs="Arial"/>
                <w:color w:val="B4C6E7" w:themeColor="accent1" w:themeTint="66"/>
                <w:sz w:val="24"/>
                <w:szCs w:val="24"/>
              </w:rPr>
              <w:t xml:space="preserve"> </w:t>
            </w:r>
            <w:r w:rsidR="009A1148">
              <w:rPr>
                <w:rFonts w:ascii="Arial" w:hAnsi="Arial" w:cs="Arial"/>
                <w:color w:val="B4C6E7" w:themeColor="accent1" w:themeTint="66"/>
                <w:sz w:val="24"/>
                <w:szCs w:val="24"/>
              </w:rPr>
              <w:t xml:space="preserve">   </w:t>
            </w:r>
            <w:r w:rsidR="00C97B0B" w:rsidRPr="007462D2">
              <w:rPr>
                <w:rFonts w:ascii="Arial" w:hAnsi="Arial" w:cs="Arial"/>
                <w:color w:val="B4C6E7" w:themeColor="accent1" w:themeTint="66"/>
                <w:sz w:val="24"/>
                <w:szCs w:val="24"/>
              </w:rPr>
              <w:t>01482 324 644</w:t>
            </w:r>
            <w:r w:rsidR="005D40B8" w:rsidRPr="007462D2">
              <w:rPr>
                <w:rFonts w:ascii="Arial" w:hAnsi="Arial" w:cs="Arial"/>
                <w:color w:val="B4C6E7" w:themeColor="accent1" w:themeTint="66"/>
                <w:sz w:val="24"/>
                <w:szCs w:val="24"/>
              </w:rPr>
              <w:t xml:space="preserve"> </w:t>
            </w:r>
          </w:p>
          <w:p w14:paraId="16342660" w14:textId="360F2469" w:rsidR="00060D5E" w:rsidRPr="007462D2" w:rsidRDefault="005D40B8" w:rsidP="00DB22A1">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7462D2">
              <w:rPr>
                <w:rFonts w:ascii="Arial" w:eastAsia="Times New Roman" w:hAnsi="Arial" w:cs="Arial"/>
                <w:b/>
                <w:bCs/>
                <w:color w:val="FFFFFF" w:themeColor="background1"/>
                <w:kern w:val="0"/>
                <w:sz w:val="24"/>
                <w:szCs w:val="24"/>
                <w:bdr w:val="none" w:sz="0" w:space="0" w:color="auto" w:frame="1"/>
                <w:lang w:eastAsia="en-GB"/>
                <w14:ligatures w14:val="none"/>
              </w:rPr>
              <w:t xml:space="preserve">British Red Cross: </w:t>
            </w:r>
            <w:r w:rsidR="004A3781" w:rsidRPr="007462D2">
              <w:rPr>
                <w:rFonts w:ascii="Arial" w:eastAsia="Times New Roman" w:hAnsi="Arial" w:cs="Arial"/>
                <w:color w:val="FFFFFF" w:themeColor="background1"/>
                <w:kern w:val="0"/>
                <w:sz w:val="24"/>
                <w:szCs w:val="24"/>
                <w:bdr w:val="none" w:sz="0" w:space="0" w:color="auto" w:frame="1"/>
                <w:lang w:eastAsia="en-GB"/>
                <w14:ligatures w14:val="none"/>
              </w:rPr>
              <w:t>Helping you settle back in after a stay in hospital</w:t>
            </w:r>
            <w:r w:rsidR="004A3781" w:rsidRPr="007462D2">
              <w:rPr>
                <w:rFonts w:ascii="Arial" w:eastAsia="Times New Roman" w:hAnsi="Arial" w:cs="Arial"/>
                <w:color w:val="FFFFFF" w:themeColor="background1"/>
                <w:kern w:val="0"/>
                <w:sz w:val="24"/>
                <w:szCs w:val="24"/>
                <w:bdr w:val="none" w:sz="0" w:space="0" w:color="auto" w:frame="1"/>
                <w:lang w:eastAsia="en-GB"/>
                <w14:ligatures w14:val="none"/>
              </w:rPr>
              <w:br/>
            </w:r>
            <w:hyperlink r:id="rId11" w:history="1">
              <w:r w:rsidR="007462D2" w:rsidRPr="007462D2">
                <w:rPr>
                  <w:rStyle w:val="Hyperlink"/>
                  <w:rFonts w:ascii="Arial" w:eastAsia="Times New Roman" w:hAnsi="Arial" w:cs="Arial"/>
                  <w:color w:val="B4C6E7" w:themeColor="accent1" w:themeTint="66"/>
                  <w:kern w:val="0"/>
                  <w:sz w:val="24"/>
                  <w:szCs w:val="24"/>
                  <w:bdr w:val="none" w:sz="0" w:space="0" w:color="auto" w:frame="1"/>
                  <w:lang w:eastAsia="en-GB"/>
                  <w14:ligatures w14:val="none"/>
                </w:rPr>
                <w:t>healthandcarenorthiomadmin@redcross.org.uk</w:t>
              </w:r>
            </w:hyperlink>
            <w:r w:rsidR="004A3781" w:rsidRPr="007462D2">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9A1148">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4C0295" w:rsidRPr="007462D2">
              <w:rPr>
                <w:rFonts w:ascii="Arial" w:eastAsia="Calibri" w:hAnsi="Arial" w:cs="Arial"/>
                <w:color w:val="B4C6E7" w:themeColor="accent1" w:themeTint="66"/>
                <w:sz w:val="24"/>
                <w:szCs w:val="24"/>
                <w:lang w:val="en-US"/>
              </w:rPr>
              <w:t>01482 499830</w:t>
            </w:r>
          </w:p>
          <w:p w14:paraId="622E9FB7" w14:textId="27F6B088" w:rsidR="004A3781" w:rsidRPr="007462D2" w:rsidRDefault="00B44927" w:rsidP="00DB22A1">
            <w:pPr>
              <w:pStyle w:val="ListParagraph"/>
              <w:numPr>
                <w:ilvl w:val="0"/>
                <w:numId w:val="3"/>
              </w:numPr>
              <w:rPr>
                <w:rFonts w:ascii="Arial" w:eastAsia="Times New Roman" w:hAnsi="Arial" w:cs="Arial"/>
                <w:b/>
                <w:bCs/>
                <w:color w:val="FFFFFF" w:themeColor="background1"/>
                <w:kern w:val="0"/>
                <w:sz w:val="24"/>
                <w:szCs w:val="24"/>
                <w:bdr w:val="none" w:sz="0" w:space="0" w:color="auto" w:frame="1"/>
                <w:lang w:eastAsia="en-GB"/>
                <w14:ligatures w14:val="none"/>
              </w:rPr>
            </w:pPr>
            <w:r w:rsidRPr="007462D2">
              <w:rPr>
                <w:rFonts w:ascii="Arial" w:eastAsia="Times New Roman" w:hAnsi="Arial" w:cs="Arial"/>
                <w:b/>
                <w:bCs/>
                <w:color w:val="FFFFFF" w:themeColor="background1"/>
                <w:kern w:val="0"/>
                <w:sz w:val="24"/>
                <w:szCs w:val="24"/>
                <w:bdr w:val="none" w:sz="0" w:space="0" w:color="auto" w:frame="1"/>
                <w:lang w:eastAsia="en-GB"/>
                <w14:ligatures w14:val="none"/>
              </w:rPr>
              <w:t>The Warren Youth Project</w:t>
            </w:r>
            <w:r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CC1109" w:rsidRPr="007462D2">
              <w:rPr>
                <w:rFonts w:ascii="Arial" w:eastAsia="Times New Roman" w:hAnsi="Arial" w:cs="Arial"/>
                <w:color w:val="FFFFFF" w:themeColor="background1"/>
                <w:kern w:val="0"/>
                <w:sz w:val="24"/>
                <w:szCs w:val="24"/>
                <w:bdr w:val="none" w:sz="0" w:space="0" w:color="auto" w:frame="1"/>
                <w:lang w:eastAsia="en-GB"/>
                <w14:ligatures w14:val="none"/>
              </w:rPr>
              <w:t>Support, training and activities for young people in Hull</w:t>
            </w:r>
            <w:r w:rsidR="00A23911" w:rsidRPr="007462D2">
              <w:rPr>
                <w:rFonts w:ascii="Arial" w:eastAsia="Times New Roman" w:hAnsi="Arial" w:cs="Arial"/>
                <w:color w:val="FFFFFF" w:themeColor="background1"/>
                <w:kern w:val="0"/>
                <w:sz w:val="24"/>
                <w:szCs w:val="24"/>
                <w:bdr w:val="none" w:sz="0" w:space="0" w:color="auto" w:frame="1"/>
                <w:lang w:eastAsia="en-GB"/>
                <w14:ligatures w14:val="none"/>
              </w:rPr>
              <w:br/>
            </w:r>
            <w:r w:rsidR="00201959" w:rsidRPr="00201959">
              <w:rPr>
                <w:rFonts w:ascii="Arial" w:eastAsia="Times New Roman" w:hAnsi="Arial" w:cs="Arial"/>
                <w:color w:val="B4C6E7" w:themeColor="accent1" w:themeTint="66"/>
                <w:kern w:val="0"/>
                <w:sz w:val="24"/>
                <w:szCs w:val="24"/>
                <w:bdr w:val="none" w:sz="0" w:space="0" w:color="auto" w:frame="1"/>
                <w:lang w:eastAsia="en-GB"/>
                <w14:ligatures w14:val="none"/>
              </w:rPr>
              <w:t>47-48 Queens Dock Avenu</w:t>
            </w:r>
            <w:r w:rsidR="00201959">
              <w:rPr>
                <w:rFonts w:ascii="Arial" w:eastAsia="Times New Roman" w:hAnsi="Arial" w:cs="Arial"/>
                <w:color w:val="B4C6E7" w:themeColor="accent1" w:themeTint="66"/>
                <w:kern w:val="0"/>
                <w:sz w:val="24"/>
                <w:szCs w:val="24"/>
                <w:bdr w:val="none" w:sz="0" w:space="0" w:color="auto" w:frame="1"/>
                <w:lang w:eastAsia="en-GB"/>
                <w14:ligatures w14:val="none"/>
              </w:rPr>
              <w:t>e,</w:t>
            </w:r>
            <w:r w:rsidR="00201959" w:rsidRPr="00201959">
              <w:rPr>
                <w:rFonts w:ascii="Arial" w:eastAsia="Times New Roman" w:hAnsi="Arial" w:cs="Arial"/>
                <w:color w:val="B4C6E7" w:themeColor="accent1" w:themeTint="66"/>
                <w:kern w:val="0"/>
                <w:sz w:val="24"/>
                <w:szCs w:val="24"/>
                <w:bdr w:val="none" w:sz="0" w:space="0" w:color="auto" w:frame="1"/>
                <w:lang w:eastAsia="en-GB"/>
                <w14:ligatures w14:val="none"/>
              </w:rPr>
              <w:t xml:space="preserve"> HU1 3DR </w:t>
            </w:r>
            <w:r w:rsidR="00201959">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A23911" w:rsidRPr="007462D2">
              <w:rPr>
                <w:rFonts w:ascii="Arial" w:eastAsia="Times New Roman" w:hAnsi="Arial" w:cs="Arial"/>
                <w:color w:val="B4C6E7" w:themeColor="accent1" w:themeTint="66"/>
                <w:kern w:val="0"/>
                <w:sz w:val="24"/>
                <w:szCs w:val="24"/>
                <w:bdr w:val="none" w:sz="0" w:space="0" w:color="auto" w:frame="1"/>
                <w:lang w:eastAsia="en-GB"/>
                <w14:ligatures w14:val="none"/>
              </w:rPr>
              <w:t xml:space="preserve">01482 </w:t>
            </w:r>
            <w:r w:rsidR="00A23911" w:rsidRPr="007462D2">
              <w:rPr>
                <w:rFonts w:ascii="Arial" w:eastAsia="Times New Roman" w:hAnsi="Arial" w:cs="Arial"/>
                <w:color w:val="B4C6E7" w:themeColor="accent1" w:themeTint="66"/>
                <w:kern w:val="0"/>
                <w:sz w:val="24"/>
                <w:szCs w:val="24"/>
                <w:bdr w:val="none" w:sz="0" w:space="0" w:color="auto" w:frame="1"/>
                <w:lang w:eastAsia="en-GB"/>
                <w14:ligatures w14:val="none"/>
              </w:rPr>
              <w:t>218 115</w:t>
            </w:r>
          </w:p>
          <w:p w14:paraId="249823D9" w14:textId="4BE76ABC" w:rsidR="00CC1109" w:rsidRPr="002A1E06" w:rsidRDefault="005364A0" w:rsidP="00DB22A1">
            <w:pPr>
              <w:pStyle w:val="ListParagraph"/>
              <w:numPr>
                <w:ilvl w:val="0"/>
                <w:numId w:val="3"/>
              </w:numPr>
              <w:rPr>
                <w:rFonts w:ascii="Arial" w:eastAsia="Times New Roman" w:hAnsi="Arial" w:cs="Arial"/>
                <w:b/>
                <w:bCs/>
                <w:color w:val="B4C6E7" w:themeColor="accent1" w:themeTint="66"/>
                <w:kern w:val="0"/>
                <w:sz w:val="24"/>
                <w:szCs w:val="24"/>
                <w:bdr w:val="none" w:sz="0" w:space="0" w:color="auto" w:frame="1"/>
                <w:lang w:eastAsia="en-GB"/>
                <w14:ligatures w14:val="none"/>
              </w:rPr>
            </w:pPr>
            <w:r w:rsidRPr="007462D2">
              <w:rPr>
                <w:rFonts w:ascii="Arial" w:eastAsia="Times New Roman" w:hAnsi="Arial" w:cs="Arial"/>
                <w:b/>
                <w:bCs/>
                <w:color w:val="FFFFFF" w:themeColor="background1"/>
                <w:kern w:val="0"/>
                <w:sz w:val="24"/>
                <w:szCs w:val="24"/>
                <w:bdr w:val="none" w:sz="0" w:space="0" w:color="auto" w:frame="1"/>
                <w:lang w:eastAsia="en-GB"/>
                <w14:ligatures w14:val="none"/>
              </w:rPr>
              <w:t xml:space="preserve">The Goodwin </w:t>
            </w:r>
            <w:r w:rsidR="002A1E06">
              <w:rPr>
                <w:rFonts w:ascii="Arial" w:eastAsia="Times New Roman" w:hAnsi="Arial" w:cs="Arial"/>
                <w:b/>
                <w:bCs/>
                <w:color w:val="FFFFFF" w:themeColor="background1"/>
                <w:kern w:val="0"/>
                <w:sz w:val="24"/>
                <w:szCs w:val="24"/>
                <w:bdr w:val="none" w:sz="0" w:space="0" w:color="auto" w:frame="1"/>
                <w:lang w:eastAsia="en-GB"/>
                <w14:ligatures w14:val="none"/>
              </w:rPr>
              <w:t>Centre</w:t>
            </w:r>
            <w:r w:rsidR="00EB3628"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2A1E06">
              <w:rPr>
                <w:rFonts w:ascii="Arial" w:eastAsia="Times New Roman" w:hAnsi="Arial" w:cs="Arial"/>
                <w:color w:val="FFFFFF" w:themeColor="background1"/>
                <w:kern w:val="0"/>
                <w:sz w:val="24"/>
                <w:szCs w:val="24"/>
                <w:bdr w:val="none" w:sz="0" w:space="0" w:color="auto" w:frame="1"/>
                <w:lang w:eastAsia="en-GB"/>
                <w14:ligatures w14:val="none"/>
              </w:rPr>
              <w:t xml:space="preserve">Craft / </w:t>
            </w:r>
            <w:r w:rsidR="00341F01">
              <w:rPr>
                <w:rFonts w:ascii="Arial" w:eastAsia="Times New Roman" w:hAnsi="Arial" w:cs="Arial"/>
                <w:color w:val="FFFFFF" w:themeColor="background1"/>
                <w:kern w:val="0"/>
                <w:sz w:val="24"/>
                <w:szCs w:val="24"/>
                <w:bdr w:val="none" w:sz="0" w:space="0" w:color="auto" w:frame="1"/>
                <w:lang w:eastAsia="en-GB"/>
                <w14:ligatures w14:val="none"/>
              </w:rPr>
              <w:t>bingo / English classes / sewing / yoga / work support</w:t>
            </w:r>
            <w:r w:rsidR="00EB3628" w:rsidRPr="007462D2">
              <w:rPr>
                <w:rFonts w:ascii="Arial" w:eastAsia="Times New Roman" w:hAnsi="Arial" w:cs="Arial"/>
                <w:color w:val="FFFFFF" w:themeColor="background1"/>
                <w:kern w:val="0"/>
                <w:sz w:val="24"/>
                <w:szCs w:val="24"/>
                <w:bdr w:val="none" w:sz="0" w:space="0" w:color="auto" w:frame="1"/>
                <w:lang w:eastAsia="en-GB"/>
                <w14:ligatures w14:val="none"/>
              </w:rPr>
              <w:br/>
            </w:r>
            <w:r w:rsidR="00926DF6">
              <w:t xml:space="preserve"> </w:t>
            </w:r>
            <w:r w:rsidR="00926DF6" w:rsidRPr="002A1E06">
              <w:rPr>
                <w:rFonts w:ascii="Arial" w:eastAsia="Times New Roman" w:hAnsi="Arial" w:cs="Arial"/>
                <w:color w:val="B4C6E7" w:themeColor="accent1" w:themeTint="66"/>
                <w:kern w:val="0"/>
                <w:sz w:val="24"/>
                <w:szCs w:val="24"/>
                <w:bdr w:val="none" w:sz="0" w:space="0" w:color="auto" w:frame="1"/>
                <w:lang w:eastAsia="en-GB"/>
                <w14:ligatures w14:val="none"/>
              </w:rPr>
              <w:t>The Octagon, Walker Street</w:t>
            </w:r>
            <w:r w:rsidR="00926DF6" w:rsidRPr="002A1E06">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hyperlink r:id="rId12" w:history="1">
              <w:r w:rsidR="00926DF6" w:rsidRPr="002A1E06">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https://goodwintrust.org/</w:t>
              </w:r>
            </w:hyperlink>
            <w:r w:rsidR="00926DF6" w:rsidRPr="002A1E06">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2A1E06" w:rsidRPr="002A1E06">
              <w:rPr>
                <w:rFonts w:ascii="Arial" w:eastAsia="Times New Roman" w:hAnsi="Arial" w:cs="Arial"/>
                <w:color w:val="B4C6E7" w:themeColor="accent1" w:themeTint="66"/>
                <w:kern w:val="0"/>
                <w:sz w:val="24"/>
                <w:szCs w:val="24"/>
                <w:bdr w:val="none" w:sz="0" w:space="0" w:color="auto" w:frame="1"/>
                <w:lang w:eastAsia="en-GB"/>
                <w14:ligatures w14:val="none"/>
              </w:rPr>
              <w:t>07791530039</w:t>
            </w:r>
            <w:r w:rsidR="00EB3628" w:rsidRPr="002A1E06">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205F2EB4" w14:textId="16133189" w:rsidR="00EB3628" w:rsidRPr="007462D2" w:rsidRDefault="006508D0" w:rsidP="00DB22A1">
            <w:pPr>
              <w:pStyle w:val="ListParagraph"/>
              <w:numPr>
                <w:ilvl w:val="0"/>
                <w:numId w:val="3"/>
              </w:numPr>
              <w:rPr>
                <w:rFonts w:ascii="Arial" w:eastAsia="Times New Roman" w:hAnsi="Arial" w:cs="Arial"/>
                <w:b/>
                <w:bCs/>
                <w:color w:val="FFFFFF" w:themeColor="background1"/>
                <w:kern w:val="0"/>
                <w:sz w:val="24"/>
                <w:szCs w:val="24"/>
                <w:bdr w:val="none" w:sz="0" w:space="0" w:color="auto" w:frame="1"/>
                <w:lang w:eastAsia="en-GB"/>
                <w14:ligatures w14:val="none"/>
              </w:rPr>
            </w:pPr>
            <w:r w:rsidRPr="007462D2">
              <w:rPr>
                <w:rFonts w:ascii="Arial" w:eastAsia="Times New Roman" w:hAnsi="Arial" w:cs="Arial"/>
                <w:b/>
                <w:bCs/>
                <w:color w:val="FFFFFF" w:themeColor="background1"/>
                <w:kern w:val="0"/>
                <w:sz w:val="24"/>
                <w:szCs w:val="24"/>
                <w:bdr w:val="none" w:sz="0" w:space="0" w:color="auto" w:frame="1"/>
                <w:lang w:eastAsia="en-GB"/>
                <w14:ligatures w14:val="none"/>
              </w:rPr>
              <w:t>Lonsdale Centre</w:t>
            </w:r>
            <w:r w:rsidR="00612C5F"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Act</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ivity groups</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food bank</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community shop</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5D00C1" w:rsidRPr="007462D2">
              <w:rPr>
                <w:rFonts w:ascii="Arial" w:eastAsia="Times New Roman" w:hAnsi="Arial" w:cs="Arial"/>
                <w:color w:val="FFFFFF" w:themeColor="background1"/>
                <w:kern w:val="0"/>
                <w:sz w:val="24"/>
                <w:szCs w:val="24"/>
                <w:bdr w:val="none" w:sz="0" w:space="0" w:color="auto" w:frame="1"/>
                <w:lang w:eastAsia="en-GB"/>
                <w14:ligatures w14:val="none"/>
              </w:rPr>
              <w:t>fuel and debt advice</w:t>
            </w:r>
            <w:r w:rsidR="00F21D94" w:rsidRPr="007462D2">
              <w:rPr>
                <w:rFonts w:ascii="Arial" w:eastAsia="Times New Roman" w:hAnsi="Arial" w:cs="Arial"/>
                <w:color w:val="FFFFFF" w:themeColor="background1"/>
                <w:kern w:val="0"/>
                <w:sz w:val="24"/>
                <w:szCs w:val="24"/>
                <w:bdr w:val="none" w:sz="0" w:space="0" w:color="auto" w:frame="1"/>
                <w:lang w:eastAsia="en-GB"/>
                <w14:ligatures w14:val="none"/>
              </w:rPr>
              <w:br/>
            </w:r>
            <w:r w:rsidR="009B2754" w:rsidRPr="009B2754">
              <w:rPr>
                <w:rFonts w:ascii="Arial" w:hAnsi="Arial" w:cs="Arial"/>
                <w:color w:val="B4C6E7" w:themeColor="accent1" w:themeTint="66"/>
                <w:sz w:val="24"/>
                <w:szCs w:val="24"/>
              </w:rPr>
              <w:t>8 Lonsdale Street, HU3 6PA</w:t>
            </w:r>
            <w:r w:rsidR="009B2754" w:rsidRPr="009B2754">
              <w:rPr>
                <w:rFonts w:ascii="Arial" w:hAnsi="Arial" w:cs="Arial"/>
                <w:color w:val="B4C6E7" w:themeColor="accent1" w:themeTint="66"/>
                <w:sz w:val="24"/>
                <w:szCs w:val="24"/>
              </w:rPr>
              <w:t xml:space="preserve">    </w:t>
            </w:r>
            <w:r w:rsidR="00F21D94" w:rsidRPr="009B2754">
              <w:rPr>
                <w:rFonts w:ascii="Arial" w:hAnsi="Arial" w:cs="Arial"/>
                <w:color w:val="B4C6E7" w:themeColor="accent1" w:themeTint="66"/>
                <w:sz w:val="24"/>
                <w:szCs w:val="24"/>
              </w:rPr>
              <w:t xml:space="preserve"> </w:t>
            </w:r>
            <w:hyperlink r:id="rId13" w:history="1">
              <w:r w:rsidR="00F21D94" w:rsidRPr="009B2754">
                <w:rPr>
                  <w:rStyle w:val="Hyperlink"/>
                  <w:rFonts w:ascii="Arial" w:eastAsia="Times New Roman" w:hAnsi="Arial" w:cs="Arial"/>
                  <w:color w:val="B4C6E7" w:themeColor="accent1" w:themeTint="66"/>
                  <w:kern w:val="0"/>
                  <w:sz w:val="24"/>
                  <w:szCs w:val="24"/>
                  <w:bdr w:val="none" w:sz="0" w:space="0" w:color="auto" w:frame="1"/>
                  <w:lang w:eastAsia="en-GB"/>
                  <w14:ligatures w14:val="none"/>
                </w:rPr>
                <w:t>www.lonsdalecc.org.uk</w:t>
              </w:r>
            </w:hyperlink>
            <w:r w:rsidR="009B2754" w:rsidRPr="009B2754">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F21D94" w:rsidRPr="009B2754">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3C68E9" w:rsidRPr="009B2754">
              <w:rPr>
                <w:rFonts w:ascii="Arial" w:eastAsia="Times New Roman" w:hAnsi="Arial" w:cs="Arial"/>
                <w:color w:val="B4C6E7" w:themeColor="accent1" w:themeTint="66"/>
                <w:kern w:val="0"/>
                <w:sz w:val="24"/>
                <w:szCs w:val="24"/>
                <w:bdr w:val="none" w:sz="0" w:space="0" w:color="auto" w:frame="1"/>
                <w:lang w:eastAsia="en-GB"/>
                <w14:ligatures w14:val="none"/>
              </w:rPr>
              <w:t>01482564691</w:t>
            </w:r>
            <w:r w:rsidR="003C68E9" w:rsidRPr="009B2754">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6DFD52A0" w14:textId="030B2CD1" w:rsidR="00F21D94" w:rsidRPr="00004E00" w:rsidRDefault="005F3786" w:rsidP="00DB22A1">
            <w:pPr>
              <w:pStyle w:val="ListParagraph"/>
              <w:numPr>
                <w:ilvl w:val="0"/>
                <w:numId w:val="3"/>
              </w:numPr>
              <w:rPr>
                <w:rFonts w:ascii="Arial" w:eastAsia="Times New Roman" w:hAnsi="Arial" w:cs="Arial"/>
                <w:b/>
                <w:bCs/>
                <w:color w:val="B4C6E7" w:themeColor="accent1" w:themeTint="66"/>
                <w:kern w:val="0"/>
                <w:sz w:val="24"/>
                <w:szCs w:val="24"/>
                <w:bdr w:val="none" w:sz="0" w:space="0" w:color="auto" w:frame="1"/>
                <w:lang w:eastAsia="en-GB"/>
                <w14:ligatures w14:val="none"/>
              </w:rPr>
            </w:pPr>
            <w:r w:rsidRPr="007462D2">
              <w:rPr>
                <w:rFonts w:ascii="Arial" w:eastAsia="Times New Roman" w:hAnsi="Arial" w:cs="Arial"/>
                <w:b/>
                <w:bCs/>
                <w:color w:val="FFFFFF" w:themeColor="background1"/>
                <w:kern w:val="0"/>
                <w:sz w:val="24"/>
                <w:szCs w:val="24"/>
                <w:bdr w:val="none" w:sz="0" w:space="0" w:color="auto" w:frame="1"/>
                <w:lang w:eastAsia="en-GB"/>
                <w14:ligatures w14:val="none"/>
              </w:rPr>
              <w:t>The Shed:</w:t>
            </w:r>
            <w:r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Weekly craft groups, energy and debt support</w:t>
            </w:r>
            <w:r w:rsidRPr="007462D2">
              <w:rPr>
                <w:rFonts w:ascii="Arial" w:eastAsia="Times New Roman" w:hAnsi="Arial" w:cs="Arial"/>
                <w:color w:val="FFFFFF" w:themeColor="background1"/>
                <w:kern w:val="0"/>
                <w:sz w:val="24"/>
                <w:szCs w:val="24"/>
                <w:bdr w:val="none" w:sz="0" w:space="0" w:color="auto" w:frame="1"/>
                <w:lang w:eastAsia="en-GB"/>
                <w14:ligatures w14:val="none"/>
              </w:rPr>
              <w:br/>
            </w:r>
            <w:r w:rsidR="00004E00" w:rsidRPr="00004E00">
              <w:rPr>
                <w:rFonts w:ascii="Arial" w:eastAsia="Times New Roman" w:hAnsi="Arial" w:cs="Arial"/>
                <w:color w:val="B4C6E7" w:themeColor="accent1" w:themeTint="66"/>
                <w:kern w:val="0"/>
                <w:sz w:val="24"/>
                <w:szCs w:val="24"/>
                <w:bdr w:val="none" w:sz="0" w:space="0" w:color="auto" w:frame="1"/>
                <w:lang w:eastAsia="en-GB"/>
                <w14:ligatures w14:val="none"/>
              </w:rPr>
              <w:t>108 West Dock Ave, Hu34JR</w:t>
            </w:r>
            <w:r w:rsidR="00004E00" w:rsidRPr="00004E00">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hyperlink r:id="rId14" w:history="1">
              <w:r w:rsidR="00004E00" w:rsidRPr="00004E00">
                <w:rPr>
                  <w:rStyle w:val="Hyperlink"/>
                  <w:rFonts w:ascii="Arial" w:eastAsia="Times New Roman" w:hAnsi="Arial" w:cs="Arial"/>
                  <w:color w:val="B4C6E7" w:themeColor="accent1" w:themeTint="66"/>
                  <w:kern w:val="0"/>
                  <w:sz w:val="24"/>
                  <w:szCs w:val="24"/>
                  <w:bdr w:val="none" w:sz="0" w:space="0" w:color="auto" w:frame="1"/>
                  <w:lang w:eastAsia="en-GB"/>
                  <w14:ligatures w14:val="none"/>
                </w:rPr>
                <w:t>Hull@groundwork.org.uk</w:t>
              </w:r>
            </w:hyperlink>
            <w:r w:rsidR="00341F01" w:rsidRPr="00004E00">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004049" w:rsidRPr="00004E00">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593EAC" w:rsidRPr="00004E00">
              <w:rPr>
                <w:rFonts w:ascii="Arial" w:eastAsia="Times New Roman" w:hAnsi="Arial" w:cs="Arial"/>
                <w:color w:val="B4C6E7" w:themeColor="accent1" w:themeTint="66"/>
                <w:kern w:val="0"/>
                <w:sz w:val="24"/>
                <w:szCs w:val="24"/>
                <w:bdr w:val="none" w:sz="0" w:space="0" w:color="auto" w:frame="1"/>
                <w:lang w:eastAsia="en-GB"/>
                <w14:ligatures w14:val="none"/>
              </w:rPr>
              <w:t>07963028560</w:t>
            </w:r>
          </w:p>
          <w:p w14:paraId="1C202FBB" w14:textId="028E92A6" w:rsidR="005F3786" w:rsidRPr="00341F01" w:rsidRDefault="00593EAC" w:rsidP="00DB22A1">
            <w:pPr>
              <w:pStyle w:val="ListParagraph"/>
              <w:numPr>
                <w:ilvl w:val="0"/>
                <w:numId w:val="3"/>
              </w:numPr>
              <w:rPr>
                <w:rFonts w:ascii="Arial" w:eastAsia="Times New Roman" w:hAnsi="Arial" w:cs="Arial"/>
                <w:b/>
                <w:bCs/>
                <w:color w:val="B4C6E7" w:themeColor="accent1" w:themeTint="66"/>
                <w:kern w:val="0"/>
                <w:sz w:val="24"/>
                <w:szCs w:val="24"/>
                <w:bdr w:val="none" w:sz="0" w:space="0" w:color="auto" w:frame="1"/>
                <w:lang w:eastAsia="en-GB"/>
                <w14:ligatures w14:val="none"/>
              </w:rPr>
            </w:pPr>
            <w:r w:rsidRPr="007462D2">
              <w:rPr>
                <w:rFonts w:ascii="Arial" w:eastAsia="Times New Roman" w:hAnsi="Arial" w:cs="Arial"/>
                <w:b/>
                <w:bCs/>
                <w:color w:val="FFFFFF" w:themeColor="background1"/>
                <w:kern w:val="0"/>
                <w:sz w:val="24"/>
                <w:szCs w:val="24"/>
                <w:bdr w:val="none" w:sz="0" w:space="0" w:color="auto" w:frame="1"/>
                <w:lang w:eastAsia="en-GB"/>
                <w14:ligatures w14:val="none"/>
              </w:rPr>
              <w:t>West Hull Community Hub</w:t>
            </w:r>
            <w:r w:rsidRPr="007462D2">
              <w:rPr>
                <w:rFonts w:ascii="Arial" w:eastAsia="Times New Roman" w:hAnsi="Arial" w:cs="Arial"/>
                <w:color w:val="FFFFFF" w:themeColor="background1"/>
                <w:kern w:val="0"/>
                <w:sz w:val="24"/>
                <w:szCs w:val="24"/>
                <w:bdr w:val="none" w:sz="0" w:space="0" w:color="auto" w:frame="1"/>
                <w:lang w:eastAsia="en-GB"/>
                <w14:ligatures w14:val="none"/>
              </w:rPr>
              <w:t>: Social activities, refreshment, food, warm space</w:t>
            </w:r>
            <w:r w:rsidR="008E7108" w:rsidRPr="007462D2">
              <w:rPr>
                <w:rFonts w:ascii="Arial" w:eastAsia="Times New Roman" w:hAnsi="Arial" w:cs="Arial"/>
                <w:color w:val="FFFFFF" w:themeColor="background1"/>
                <w:kern w:val="0"/>
                <w:sz w:val="24"/>
                <w:szCs w:val="24"/>
                <w:bdr w:val="none" w:sz="0" w:space="0" w:color="auto" w:frame="1"/>
                <w:lang w:eastAsia="en-GB"/>
                <w14:ligatures w14:val="none"/>
              </w:rPr>
              <w:br/>
            </w:r>
            <w:r w:rsidR="004A2C73" w:rsidRPr="00341F01">
              <w:rPr>
                <w:rFonts w:ascii="Arial" w:eastAsia="Times New Roman" w:hAnsi="Arial" w:cs="Arial"/>
                <w:color w:val="B4C6E7" w:themeColor="accent1" w:themeTint="66"/>
                <w:kern w:val="0"/>
                <w:sz w:val="24"/>
                <w:szCs w:val="24"/>
                <w:bdr w:val="none" w:sz="0" w:space="0" w:color="auto" w:frame="1"/>
                <w:lang w:eastAsia="en-GB"/>
                <w14:ligatures w14:val="none"/>
              </w:rPr>
              <w:t>Johnny Whiteley Park HU4 6LQ</w:t>
            </w:r>
            <w:r w:rsidR="00341F01" w:rsidRPr="00341F01">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4A2C73" w:rsidRPr="00341F01">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8E7108" w:rsidRPr="00341F01">
              <w:rPr>
                <w:rFonts w:ascii="Arial" w:eastAsia="Times New Roman" w:hAnsi="Arial" w:cs="Arial"/>
                <w:color w:val="B4C6E7" w:themeColor="accent1" w:themeTint="66"/>
                <w:kern w:val="0"/>
                <w:sz w:val="24"/>
                <w:szCs w:val="24"/>
                <w:bdr w:val="none" w:sz="0" w:space="0" w:color="auto" w:frame="1"/>
                <w:lang w:eastAsia="en-GB"/>
                <w14:ligatures w14:val="none"/>
              </w:rPr>
              <w:t>01482 502609</w:t>
            </w:r>
          </w:p>
          <w:p w14:paraId="2495BFEB" w14:textId="161590B6" w:rsidR="00072AC5" w:rsidRPr="00891656" w:rsidRDefault="001D3D85" w:rsidP="00072AC5">
            <w:pPr>
              <w:pStyle w:val="ListParagraph"/>
              <w:numPr>
                <w:ilvl w:val="0"/>
                <w:numId w:val="3"/>
              </w:numPr>
              <w:rPr>
                <w:rFonts w:ascii="Arial" w:eastAsia="Times New Roman" w:hAnsi="Arial" w:cs="Arial"/>
                <w:b/>
                <w:bCs/>
                <w:color w:val="B4C6E7" w:themeColor="accent1" w:themeTint="66"/>
                <w:kern w:val="0"/>
                <w:sz w:val="24"/>
                <w:szCs w:val="24"/>
                <w:bdr w:val="none" w:sz="0" w:space="0" w:color="auto" w:frame="1"/>
                <w:lang w:eastAsia="en-GB"/>
                <w14:ligatures w14:val="none"/>
              </w:rPr>
            </w:pPr>
            <w:r w:rsidRPr="007462D2">
              <w:rPr>
                <w:rFonts w:ascii="Arial" w:eastAsia="Times New Roman" w:hAnsi="Arial" w:cs="Arial"/>
                <w:b/>
                <w:bCs/>
                <w:color w:val="FFFFFF" w:themeColor="background1"/>
                <w:kern w:val="0"/>
                <w:sz w:val="24"/>
                <w:szCs w:val="24"/>
                <w:bdr w:val="none" w:sz="0" w:space="0" w:color="auto" w:frame="1"/>
                <w:lang w:eastAsia="en-GB"/>
                <w14:ligatures w14:val="none"/>
              </w:rPr>
              <w:t>NHS Better Health</w:t>
            </w:r>
            <w:r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7462D2" w:rsidRPr="007462D2">
              <w:rPr>
                <w:rFonts w:ascii="Arial" w:eastAsia="Times New Roman" w:hAnsi="Arial" w:cs="Arial"/>
                <w:color w:val="FFFFFF" w:themeColor="background1"/>
                <w:kern w:val="0"/>
                <w:sz w:val="24"/>
                <w:szCs w:val="24"/>
                <w:bdr w:val="none" w:sz="0" w:space="0" w:color="auto" w:frame="1"/>
                <w:lang w:eastAsia="en-GB"/>
                <w14:ligatures w14:val="none"/>
              </w:rPr>
              <w:t>General and n</w:t>
            </w:r>
            <w:r w:rsidRPr="007462D2">
              <w:rPr>
                <w:rFonts w:ascii="Arial" w:eastAsia="Times New Roman" w:hAnsi="Arial" w:cs="Arial"/>
                <w:color w:val="FFFFFF" w:themeColor="background1"/>
                <w:kern w:val="0"/>
                <w:sz w:val="24"/>
                <w:szCs w:val="24"/>
                <w:bdr w:val="none" w:sz="0" w:space="0" w:color="auto" w:frame="1"/>
                <w:lang w:eastAsia="en-GB"/>
                <w14:ligatures w14:val="none"/>
              </w:rPr>
              <w:t xml:space="preserve">ational resources for </w:t>
            </w:r>
            <w:r w:rsidR="007462D2" w:rsidRPr="007462D2">
              <w:rPr>
                <w:rFonts w:ascii="Arial" w:eastAsia="Times New Roman" w:hAnsi="Arial" w:cs="Arial"/>
                <w:color w:val="FFFFFF" w:themeColor="background1"/>
                <w:kern w:val="0"/>
                <w:sz w:val="24"/>
                <w:szCs w:val="24"/>
                <w:bdr w:val="none" w:sz="0" w:space="0" w:color="auto" w:frame="1"/>
                <w:lang w:eastAsia="en-GB"/>
                <w14:ligatures w14:val="none"/>
              </w:rPr>
              <w:t>help with loneliness</w:t>
            </w:r>
            <w:r w:rsidR="007462D2" w:rsidRPr="007462D2">
              <w:rPr>
                <w:rFonts w:ascii="Arial" w:eastAsia="Times New Roman" w:hAnsi="Arial" w:cs="Arial"/>
                <w:color w:val="FFFFFF" w:themeColor="background1"/>
                <w:kern w:val="0"/>
                <w:sz w:val="24"/>
                <w:szCs w:val="24"/>
                <w:bdr w:val="none" w:sz="0" w:space="0" w:color="auto" w:frame="1"/>
                <w:lang w:eastAsia="en-GB"/>
                <w14:ligatures w14:val="none"/>
              </w:rPr>
              <w:br/>
            </w:r>
            <w:hyperlink r:id="rId15" w:history="1">
              <w:r w:rsidR="00032D39" w:rsidRPr="00891656">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https://www.nhs.uk/every-mind-matters/lifes-challenges/loneliness/</w:t>
              </w:r>
            </w:hyperlink>
            <w:r w:rsidR="007462D2" w:rsidRPr="00891656">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25AE03BE" w14:textId="2FAB4ED3" w:rsidR="00072AC5" w:rsidRPr="00072AC5" w:rsidRDefault="00072AC5" w:rsidP="00072AC5">
            <w:pPr>
              <w:rPr>
                <w:rFonts w:ascii="Arial" w:eastAsia="Times New Roman" w:hAnsi="Arial" w:cs="Arial"/>
                <w:color w:val="FFFFFF" w:themeColor="background1"/>
                <w:kern w:val="0"/>
                <w:sz w:val="24"/>
                <w:szCs w:val="24"/>
                <w:bdr w:val="none" w:sz="0" w:space="0" w:color="auto" w:frame="1"/>
                <w:lang w:eastAsia="en-GB"/>
                <w14:ligatures w14:val="none"/>
              </w:rPr>
            </w:pPr>
          </w:p>
        </w:tc>
      </w:tr>
    </w:tbl>
    <w:p w14:paraId="21596313" w14:textId="0FB8EF11" w:rsidR="001D49C1" w:rsidRPr="002777D8" w:rsidRDefault="001D49C1" w:rsidP="008F49E0">
      <w:pPr>
        <w:rPr>
          <w:rFonts w:ascii="Arial" w:hAnsi="Arial" w:cs="Arial"/>
          <w:sz w:val="24"/>
          <w:szCs w:val="24"/>
        </w:rPr>
      </w:pPr>
    </w:p>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27"/>
      </w:tblGrid>
      <w:tr w:rsidR="00736DB9" w:rsidRPr="008F49E0" w14:paraId="43E159EA" w14:textId="77777777" w:rsidTr="695A4D13">
        <w:trPr>
          <w:trHeight w:val="478"/>
        </w:trPr>
        <w:tc>
          <w:tcPr>
            <w:tcW w:w="10627" w:type="dxa"/>
            <w:shd w:val="clear" w:color="auto" w:fill="2F5496" w:themeFill="accent1" w:themeFillShade="BF"/>
            <w:tcMar>
              <w:top w:w="100" w:type="dxa"/>
              <w:left w:w="100" w:type="dxa"/>
              <w:bottom w:w="100" w:type="dxa"/>
              <w:right w:w="100" w:type="dxa"/>
            </w:tcMar>
          </w:tcPr>
          <w:p w14:paraId="662367BE" w14:textId="57A4A869" w:rsidR="00736DB9" w:rsidRPr="00C4024E" w:rsidRDefault="00ED28A7" w:rsidP="004D1879">
            <w:pPr>
              <w:spacing w:after="0" w:line="253" w:lineRule="atLeast"/>
              <w:rPr>
                <w:rFonts w:ascii="Arial" w:eastAsia="Times New Roman" w:hAnsi="Arial" w:cs="Arial"/>
                <w:b/>
                <w:bCs/>
                <w:color w:val="FFFFFF" w:themeColor="background1"/>
                <w:kern w:val="0"/>
                <w:sz w:val="32"/>
                <w:szCs w:val="32"/>
                <w:bdr w:val="none" w:sz="0" w:space="0" w:color="auto" w:frame="1"/>
                <w:lang w:eastAsia="en-GB"/>
                <w14:ligatures w14:val="none"/>
              </w:rPr>
            </w:pPr>
            <w:r>
              <w:rPr>
                <w:rFonts w:ascii="Arial" w:eastAsia="Times New Roman" w:hAnsi="Arial" w:cs="Arial"/>
                <w:b/>
                <w:bCs/>
                <w:noProof/>
                <w:color w:val="FFFFFF" w:themeColor="background1"/>
                <w:kern w:val="0"/>
                <w:sz w:val="32"/>
                <w:szCs w:val="32"/>
                <w:bdr w:val="none" w:sz="0" w:space="0" w:color="auto" w:frame="1"/>
                <w:lang w:eastAsia="en-GB"/>
              </w:rPr>
              <w:lastRenderedPageBreak/>
              <w:drawing>
                <wp:anchor distT="0" distB="0" distL="114300" distR="114300" simplePos="0" relativeHeight="251658240" behindDoc="1" locked="0" layoutInCell="1" allowOverlap="1" wp14:anchorId="1259E530" wp14:editId="20409751">
                  <wp:simplePos x="0" y="0"/>
                  <wp:positionH relativeFrom="column">
                    <wp:posOffset>5610860</wp:posOffset>
                  </wp:positionH>
                  <wp:positionV relativeFrom="paragraph">
                    <wp:posOffset>1905</wp:posOffset>
                  </wp:positionV>
                  <wp:extent cx="1047750" cy="1047750"/>
                  <wp:effectExtent l="0" t="0" r="0" b="0"/>
                  <wp:wrapSquare wrapText="bothSides"/>
                  <wp:docPr id="267986580" name="Graphic 5" descr="Snowfl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86580" name="Graphic 267986580" descr="Snowflake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00736DB9" w:rsidRPr="00C4024E">
              <w:rPr>
                <w:rFonts w:ascii="Arial" w:eastAsia="Times New Roman" w:hAnsi="Arial" w:cs="Arial"/>
                <w:b/>
                <w:bCs/>
                <w:color w:val="FFFFFF" w:themeColor="background1"/>
                <w:kern w:val="0"/>
                <w:sz w:val="32"/>
                <w:szCs w:val="32"/>
                <w:bdr w:val="none" w:sz="0" w:space="0" w:color="auto" w:frame="1"/>
                <w:lang w:eastAsia="en-GB"/>
                <w14:ligatures w14:val="none"/>
              </w:rPr>
              <w:t>What else is going on</w:t>
            </w:r>
          </w:p>
          <w:p w14:paraId="5EC2FDDB" w14:textId="2EFDDB4C" w:rsidR="00060D5E" w:rsidRPr="00C4024E" w:rsidRDefault="00060D5E" w:rsidP="004D1879">
            <w:pPr>
              <w:spacing w:after="0" w:line="253" w:lineRule="atLeast"/>
              <w:rPr>
                <w:rFonts w:ascii="Calibri" w:eastAsia="Times New Roman" w:hAnsi="Calibri" w:cs="Calibri"/>
                <w:color w:val="FFFFFF" w:themeColor="background1"/>
                <w:kern w:val="0"/>
                <w:lang w:eastAsia="en-GB"/>
                <w14:ligatures w14:val="none"/>
              </w:rPr>
            </w:pPr>
          </w:p>
          <w:p w14:paraId="246C3CCD" w14:textId="42DB5769" w:rsidR="00B57C2B" w:rsidRDefault="00AC4ED2" w:rsidP="00060D5E">
            <w:p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sidRPr="008F2490">
              <w:rPr>
                <w:rFonts w:ascii="Arial" w:eastAsia="Times New Roman" w:hAnsi="Arial" w:cs="Arial"/>
                <w:color w:val="B4C6E7" w:themeColor="accent1" w:themeTint="66"/>
                <w:kern w:val="0"/>
                <w:sz w:val="24"/>
                <w:szCs w:val="24"/>
                <w:bdr w:val="none" w:sz="0" w:space="0" w:color="auto" w:frame="1"/>
                <w:lang w:eastAsia="en-GB"/>
                <w14:ligatures w14:val="none"/>
              </w:rPr>
              <w:drawing>
                <wp:anchor distT="0" distB="0" distL="114300" distR="114300" simplePos="0" relativeHeight="251659264" behindDoc="0" locked="0" layoutInCell="1" allowOverlap="1" wp14:anchorId="63DEA796" wp14:editId="0E7961F2">
                  <wp:simplePos x="0" y="0"/>
                  <wp:positionH relativeFrom="column">
                    <wp:posOffset>5699760</wp:posOffset>
                  </wp:positionH>
                  <wp:positionV relativeFrom="paragraph">
                    <wp:posOffset>1026160</wp:posOffset>
                  </wp:positionV>
                  <wp:extent cx="908050" cy="908050"/>
                  <wp:effectExtent l="0" t="0" r="6350" b="6350"/>
                  <wp:wrapSquare wrapText="bothSides"/>
                  <wp:docPr id="646503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03979" name=""/>
                          <pic:cNvPicPr/>
                        </pic:nvPicPr>
                        <pic:blipFill>
                          <a:blip r:embed="rId18">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14:sizeRelH relativeFrom="margin">
                    <wp14:pctWidth>0</wp14:pctWidth>
                  </wp14:sizeRelH>
                  <wp14:sizeRelV relativeFrom="margin">
                    <wp14:pctHeight>0</wp14:pctHeight>
                  </wp14:sizeRelV>
                </wp:anchor>
              </w:drawing>
            </w:r>
            <w:r w:rsidR="003F7855">
              <w:rPr>
                <w:rFonts w:ascii="Arial" w:eastAsia="Times New Roman" w:hAnsi="Arial" w:cs="Arial"/>
                <w:color w:val="FFFFFF" w:themeColor="background1"/>
                <w:kern w:val="0"/>
                <w:sz w:val="24"/>
                <w:szCs w:val="24"/>
                <w:bdr w:val="none" w:sz="0" w:space="0" w:color="auto" w:frame="1"/>
                <w:lang w:eastAsia="en-GB"/>
                <w14:ligatures w14:val="none"/>
              </w:rPr>
              <w:t>We are excited to introduce our</w:t>
            </w:r>
            <w:r w:rsidR="00FD4EAC" w:rsidRPr="00FD4EAC">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FD4EAC" w:rsidRPr="00815532">
              <w:rPr>
                <w:rFonts w:ascii="Arial" w:eastAsia="Times New Roman" w:hAnsi="Arial" w:cs="Arial"/>
                <w:b/>
                <w:bCs/>
                <w:color w:val="FFFFFF" w:themeColor="background1"/>
                <w:kern w:val="0"/>
                <w:sz w:val="24"/>
                <w:szCs w:val="24"/>
                <w:bdr w:val="none" w:sz="0" w:space="0" w:color="auto" w:frame="1"/>
                <w:lang w:eastAsia="en-GB"/>
                <w14:ligatures w14:val="none"/>
              </w:rPr>
              <w:t>Keeping Well in Winter</w:t>
            </w:r>
            <w:r w:rsidR="00FD4EAC" w:rsidRPr="00FD4EAC">
              <w:rPr>
                <w:rFonts w:ascii="Arial" w:eastAsia="Times New Roman" w:hAnsi="Arial" w:cs="Arial"/>
                <w:color w:val="FFFFFF" w:themeColor="background1"/>
                <w:kern w:val="0"/>
                <w:sz w:val="24"/>
                <w:szCs w:val="24"/>
                <w:bdr w:val="none" w:sz="0" w:space="0" w:color="auto" w:frame="1"/>
                <w:lang w:eastAsia="en-GB"/>
                <w14:ligatures w14:val="none"/>
              </w:rPr>
              <w:t>" campaign</w:t>
            </w:r>
            <w:r w:rsidR="003F7855">
              <w:rPr>
                <w:rFonts w:ascii="Arial" w:eastAsia="Times New Roman" w:hAnsi="Arial" w:cs="Arial"/>
                <w:color w:val="FFFFFF" w:themeColor="background1"/>
                <w:kern w:val="0"/>
                <w:sz w:val="24"/>
                <w:szCs w:val="24"/>
                <w:bdr w:val="none" w:sz="0" w:space="0" w:color="auto" w:frame="1"/>
                <w:lang w:eastAsia="en-GB"/>
                <w14:ligatures w14:val="none"/>
              </w:rPr>
              <w:t>. The below link</w:t>
            </w:r>
            <w:r w:rsidR="00FD4EAC" w:rsidRPr="00FD4EAC">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B22448">
              <w:rPr>
                <w:rFonts w:ascii="Arial" w:eastAsia="Times New Roman" w:hAnsi="Arial" w:cs="Arial"/>
                <w:color w:val="FFFFFF" w:themeColor="background1"/>
                <w:kern w:val="0"/>
                <w:sz w:val="24"/>
                <w:szCs w:val="24"/>
                <w:bdr w:val="none" w:sz="0" w:space="0" w:color="auto" w:frame="1"/>
                <w:lang w:eastAsia="en-GB"/>
                <w14:ligatures w14:val="none"/>
              </w:rPr>
              <w:t xml:space="preserve">and QR code </w:t>
            </w:r>
            <w:r w:rsidR="00FD4EAC" w:rsidRPr="00FD4EAC">
              <w:rPr>
                <w:rFonts w:ascii="Arial" w:eastAsia="Times New Roman" w:hAnsi="Arial" w:cs="Arial"/>
                <w:color w:val="FFFFFF" w:themeColor="background1"/>
                <w:kern w:val="0"/>
                <w:sz w:val="24"/>
                <w:szCs w:val="24"/>
                <w:bdr w:val="none" w:sz="0" w:space="0" w:color="auto" w:frame="1"/>
                <w:lang w:eastAsia="en-GB"/>
                <w14:ligatures w14:val="none"/>
              </w:rPr>
              <w:t>provide access to a carefully curated selection of safe and reliable digital health apps. These apps offer valuable resources, guidance, and practical tools to help you address health concerns, manage symptoms, and stay well this winter. From immune-boosting practices to advice on managing seasonal colds and flu, these digital resources are easy to download and use</w:t>
            </w:r>
            <w:r w:rsidR="00815532">
              <w:rPr>
                <w:rFonts w:ascii="Arial" w:eastAsia="Times New Roman" w:hAnsi="Arial" w:cs="Arial"/>
                <w:color w:val="FFFFFF" w:themeColor="background1"/>
                <w:kern w:val="0"/>
                <w:sz w:val="24"/>
                <w:szCs w:val="24"/>
                <w:bdr w:val="none" w:sz="0" w:space="0" w:color="auto" w:frame="1"/>
                <w:lang w:eastAsia="en-GB"/>
                <w14:ligatures w14:val="none"/>
              </w:rPr>
              <w:t>.</w:t>
            </w:r>
          </w:p>
          <w:p w14:paraId="35C92148" w14:textId="6CF363A1" w:rsidR="003F7855" w:rsidRDefault="00331515" w:rsidP="00060D5E">
            <w:p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Pr>
                <w:rFonts w:ascii="Arial" w:eastAsia="Times New Roman" w:hAnsi="Arial" w:cs="Arial"/>
                <w:color w:val="FFFFFF" w:themeColor="background1"/>
                <w:kern w:val="0"/>
                <w:sz w:val="24"/>
                <w:szCs w:val="24"/>
                <w:bdr w:val="none" w:sz="0" w:space="0" w:color="auto" w:frame="1"/>
                <w:lang w:eastAsia="en-GB"/>
                <w14:ligatures w14:val="none"/>
              </w:rPr>
              <w:br/>
            </w:r>
          </w:p>
          <w:p w14:paraId="009DA636" w14:textId="3F4B30DB" w:rsidR="000B7DEC" w:rsidRPr="00B22448" w:rsidRDefault="00B22448" w:rsidP="00060D5E">
            <w:pPr>
              <w:spacing w:after="0" w:line="253" w:lineRule="atLeast"/>
              <w:rPr>
                <w:rFonts w:ascii="Arial" w:eastAsia="Times New Roman" w:hAnsi="Arial" w:cs="Arial"/>
                <w:color w:val="B4C6E7" w:themeColor="accent1" w:themeTint="66"/>
                <w:kern w:val="0"/>
                <w:sz w:val="24"/>
                <w:szCs w:val="24"/>
                <w:bdr w:val="none" w:sz="0" w:space="0" w:color="auto" w:frame="1"/>
                <w:lang w:eastAsia="en-GB"/>
                <w14:ligatures w14:val="none"/>
              </w:rPr>
            </w:pPr>
            <w:hyperlink r:id="rId19" w:history="1">
              <w:r w:rsidRPr="00B22448">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https://hnyhealthapps.co.uk/en-GB/winter-pressures</w:t>
              </w:r>
            </w:hyperlink>
            <w:r w:rsidRPr="00B22448">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63F8339F" w14:textId="7633F8C3" w:rsidR="003F7855" w:rsidRPr="00AD44E6" w:rsidRDefault="003F7855" w:rsidP="00060D5E">
            <w:p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p>
        </w:tc>
      </w:tr>
      <w:tr w:rsidR="008F49E0" w:rsidRPr="008F49E0" w14:paraId="4D653884" w14:textId="77777777" w:rsidTr="695A4D13">
        <w:trPr>
          <w:trHeight w:val="478"/>
        </w:trPr>
        <w:tc>
          <w:tcPr>
            <w:tcW w:w="10627" w:type="dxa"/>
            <w:shd w:val="clear" w:color="auto" w:fill="FFFFFF" w:themeFill="background1"/>
            <w:tcMar>
              <w:top w:w="100" w:type="dxa"/>
              <w:left w:w="100" w:type="dxa"/>
              <w:bottom w:w="100" w:type="dxa"/>
              <w:right w:w="100" w:type="dxa"/>
            </w:tcMar>
            <w:hideMark/>
          </w:tcPr>
          <w:p w14:paraId="6D9990DB" w14:textId="402A4388" w:rsidR="00561645" w:rsidRPr="00600643" w:rsidRDefault="00EB4AB1" w:rsidP="004D1879">
            <w:pPr>
              <w:spacing w:after="0" w:line="253" w:lineRule="atLeast"/>
              <w:rPr>
                <w:rFonts w:ascii="Calibri" w:eastAsia="Times New Roman" w:hAnsi="Calibri" w:cs="Calibri"/>
                <w:kern w:val="0"/>
                <w:sz w:val="16"/>
                <w:szCs w:val="16"/>
                <w:lang w:eastAsia="en-GB"/>
                <w14:ligatures w14:val="none"/>
              </w:rPr>
            </w:pPr>
            <w:r>
              <w:rPr>
                <w:rFonts w:ascii="Arial" w:eastAsia="Times New Roman" w:hAnsi="Arial" w:cs="Arial"/>
                <w:b/>
                <w:bCs/>
                <w:kern w:val="0"/>
                <w:sz w:val="32"/>
                <w:szCs w:val="32"/>
                <w:bdr w:val="none" w:sz="0" w:space="0" w:color="auto" w:frame="1"/>
                <w:lang w:eastAsia="en-GB"/>
                <w14:ligatures w14:val="none"/>
              </w:rPr>
              <w:t>Local t</w:t>
            </w:r>
            <w:r w:rsidR="00107E20">
              <w:rPr>
                <w:rFonts w:ascii="Arial" w:eastAsia="Times New Roman" w:hAnsi="Arial" w:cs="Arial"/>
                <w:b/>
                <w:bCs/>
                <w:kern w:val="0"/>
                <w:sz w:val="32"/>
                <w:szCs w:val="32"/>
                <w:bdr w:val="none" w:sz="0" w:space="0" w:color="auto" w:frame="1"/>
                <w:lang w:eastAsia="en-GB"/>
                <w14:ligatures w14:val="none"/>
              </w:rPr>
              <w:t>eam</w:t>
            </w:r>
            <w:r w:rsidR="00561645" w:rsidRPr="00C4024E">
              <w:rPr>
                <w:rFonts w:ascii="Arial" w:eastAsia="Times New Roman" w:hAnsi="Arial" w:cs="Arial"/>
                <w:b/>
                <w:bCs/>
                <w:kern w:val="0"/>
                <w:sz w:val="32"/>
                <w:szCs w:val="32"/>
                <w:bdr w:val="none" w:sz="0" w:space="0" w:color="auto" w:frame="1"/>
                <w:lang w:eastAsia="en-GB"/>
                <w14:ligatures w14:val="none"/>
              </w:rPr>
              <w:t xml:space="preserve"> of the month</w:t>
            </w:r>
            <w:r w:rsidR="00D9568D">
              <w:rPr>
                <w:rFonts w:ascii="Arial" w:eastAsia="Times New Roman" w:hAnsi="Arial" w:cs="Arial"/>
                <w:b/>
                <w:bCs/>
                <w:kern w:val="0"/>
                <w:sz w:val="32"/>
                <w:szCs w:val="32"/>
                <w:bdr w:val="none" w:sz="0" w:space="0" w:color="auto" w:frame="1"/>
                <w:lang w:eastAsia="en-GB"/>
                <w14:ligatures w14:val="none"/>
              </w:rPr>
              <w:br/>
            </w:r>
          </w:p>
          <w:p w14:paraId="011C1720" w14:textId="77777777" w:rsidR="00D0615F" w:rsidRDefault="00091B3F" w:rsidP="00806A16">
            <w:pPr>
              <w:spacing w:after="0" w:line="240" w:lineRule="auto"/>
              <w:jc w:val="center"/>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Suzy</w:t>
            </w:r>
            <w:r w:rsidR="00C35860">
              <w:rPr>
                <w:rFonts w:ascii="Arial" w:eastAsia="Times New Roman" w:hAnsi="Arial" w:cs="Arial"/>
                <w:b/>
                <w:bCs/>
                <w:kern w:val="0"/>
                <w:sz w:val="24"/>
                <w:szCs w:val="24"/>
                <w:lang w:eastAsia="en-GB"/>
                <w14:ligatures w14:val="none"/>
              </w:rPr>
              <w:t xml:space="preserve"> and </w:t>
            </w:r>
            <w:r>
              <w:rPr>
                <w:rFonts w:ascii="Arial" w:eastAsia="Times New Roman" w:hAnsi="Arial" w:cs="Arial"/>
                <w:b/>
                <w:bCs/>
                <w:kern w:val="0"/>
                <w:sz w:val="24"/>
                <w:szCs w:val="24"/>
                <w:lang w:eastAsia="en-GB"/>
                <w14:ligatures w14:val="none"/>
              </w:rPr>
              <w:t>Elaine</w:t>
            </w:r>
            <w:r w:rsidR="00B57C2B">
              <w:rPr>
                <w:rFonts w:ascii="Arial" w:eastAsia="Times New Roman" w:hAnsi="Arial" w:cs="Arial"/>
                <w:b/>
                <w:bCs/>
                <w:kern w:val="0"/>
                <w:sz w:val="24"/>
                <w:szCs w:val="24"/>
                <w:lang w:eastAsia="en-GB"/>
                <w14:ligatures w14:val="none"/>
              </w:rPr>
              <w:t xml:space="preserve"> </w:t>
            </w:r>
            <w:r w:rsidR="00C35860">
              <w:rPr>
                <w:rFonts w:ascii="Arial" w:eastAsia="Times New Roman" w:hAnsi="Arial" w:cs="Arial"/>
                <w:b/>
                <w:bCs/>
                <w:kern w:val="0"/>
                <w:sz w:val="24"/>
                <w:szCs w:val="24"/>
                <w:lang w:eastAsia="en-GB"/>
                <w14:ligatures w14:val="none"/>
              </w:rPr>
              <w:t xml:space="preserve">from the </w:t>
            </w:r>
            <w:r w:rsidRPr="00091B3F">
              <w:rPr>
                <w:rFonts w:ascii="Arial" w:eastAsia="Times New Roman" w:hAnsi="Arial" w:cs="Arial"/>
                <w:b/>
                <w:bCs/>
                <w:kern w:val="0"/>
                <w:sz w:val="24"/>
                <w:szCs w:val="24"/>
                <w:lang w:eastAsia="en-GB"/>
                <w14:ligatures w14:val="none"/>
              </w:rPr>
              <w:t>Red Cross Support at Home Service</w:t>
            </w:r>
          </w:p>
          <w:p w14:paraId="5D52A9D8" w14:textId="36629AD3" w:rsidR="008B4D89" w:rsidRPr="008B4D89" w:rsidRDefault="008B4D89" w:rsidP="008B4D89">
            <w:pPr>
              <w:spacing w:after="0" w:line="240" w:lineRule="auto"/>
              <w:jc w:val="center"/>
              <w:rPr>
                <w:rFonts w:ascii="Arial" w:eastAsia="Times New Roman" w:hAnsi="Arial" w:cs="Arial"/>
                <w:b/>
                <w:bCs/>
                <w:kern w:val="0"/>
                <w:sz w:val="24"/>
                <w:szCs w:val="24"/>
                <w:lang w:eastAsia="en-GB"/>
                <w14:ligatures w14:val="none"/>
              </w:rPr>
            </w:pPr>
            <w:r w:rsidRPr="008B4D89">
              <w:rPr>
                <w:rFonts w:ascii="Arial" w:eastAsia="Times New Roman" w:hAnsi="Arial" w:cs="Arial"/>
                <w:b/>
                <w:bCs/>
                <w:kern w:val="0"/>
                <w:sz w:val="24"/>
                <w:szCs w:val="24"/>
                <w:lang w:eastAsia="en-GB"/>
                <w14:ligatures w14:val="none"/>
              </w:rPr>
              <w:drawing>
                <wp:inline distT="0" distB="0" distL="0" distR="0" wp14:anchorId="3B664430" wp14:editId="2419AB8D">
                  <wp:extent cx="4889500" cy="3667125"/>
                  <wp:effectExtent l="1587" t="0" r="7938" b="7937"/>
                  <wp:docPr id="1587246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4890560" cy="3667920"/>
                          </a:xfrm>
                          <a:prstGeom prst="rect">
                            <a:avLst/>
                          </a:prstGeom>
                          <a:noFill/>
                          <a:ln>
                            <a:noFill/>
                          </a:ln>
                        </pic:spPr>
                      </pic:pic>
                    </a:graphicData>
                  </a:graphic>
                </wp:inline>
              </w:drawing>
            </w:r>
          </w:p>
          <w:p w14:paraId="2A2AE9B4" w14:textId="62A66265" w:rsidR="00F00D2D" w:rsidRPr="00415536" w:rsidRDefault="00F00D2D" w:rsidP="00806A16">
            <w:pPr>
              <w:spacing w:after="0" w:line="240" w:lineRule="auto"/>
              <w:jc w:val="center"/>
              <w:rPr>
                <w:rFonts w:ascii="Arial" w:eastAsia="Times New Roman" w:hAnsi="Arial" w:cs="Arial"/>
                <w:b/>
                <w:bCs/>
                <w:kern w:val="0"/>
                <w:sz w:val="24"/>
                <w:szCs w:val="24"/>
                <w:lang w:eastAsia="en-GB"/>
                <w14:ligatures w14:val="none"/>
              </w:rPr>
            </w:pPr>
          </w:p>
          <w:p w14:paraId="18108905" w14:textId="540EB341" w:rsidR="00FC6C1B" w:rsidRPr="00C4024E" w:rsidRDefault="00FC6C1B" w:rsidP="002E7BA7">
            <w:pPr>
              <w:spacing w:after="0" w:line="240" w:lineRule="auto"/>
              <w:jc w:val="center"/>
              <w:rPr>
                <w:rFonts w:ascii="Arial" w:eastAsia="Times New Roman" w:hAnsi="Arial" w:cs="Arial"/>
                <w:kern w:val="0"/>
                <w:sz w:val="24"/>
                <w:szCs w:val="24"/>
                <w:lang w:eastAsia="en-GB"/>
                <w14:ligatures w14:val="none"/>
              </w:rPr>
            </w:pPr>
          </w:p>
        </w:tc>
      </w:tr>
      <w:tr w:rsidR="008F49E0" w:rsidRPr="008F49E0" w14:paraId="16A55C6F" w14:textId="77777777" w:rsidTr="695A4D13">
        <w:trPr>
          <w:trHeight w:val="941"/>
        </w:trPr>
        <w:tc>
          <w:tcPr>
            <w:tcW w:w="10627" w:type="dxa"/>
            <w:shd w:val="clear" w:color="auto" w:fill="B4C6E7" w:themeFill="accent1" w:themeFillTint="66"/>
            <w:tcMar>
              <w:top w:w="100" w:type="dxa"/>
              <w:left w:w="100" w:type="dxa"/>
              <w:bottom w:w="100" w:type="dxa"/>
              <w:right w:w="100" w:type="dxa"/>
            </w:tcMar>
            <w:hideMark/>
          </w:tcPr>
          <w:p w14:paraId="3BA9296D" w14:textId="1D2DA5B6" w:rsidR="00C371D2" w:rsidRDefault="00C371D2" w:rsidP="00C371D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 xml:space="preserve">Thank you for reading. If you would like to join </w:t>
            </w:r>
            <w:r w:rsidR="009E44A8">
              <w:rPr>
                <w:rFonts w:ascii="Arial" w:eastAsia="Times New Roman" w:hAnsi="Arial" w:cs="Arial"/>
                <w:b/>
                <w:bCs/>
                <w:color w:val="242424"/>
                <w:kern w:val="0"/>
                <w:sz w:val="24"/>
                <w:szCs w:val="24"/>
                <w:lang w:eastAsia="en-GB"/>
                <w14:ligatures w14:val="none"/>
              </w:rPr>
              <w:t xml:space="preserve">the </w:t>
            </w:r>
            <w:r w:rsidR="000450E6" w:rsidRPr="00D60C80">
              <w:rPr>
                <w:rFonts w:ascii="Arial" w:eastAsia="Times New Roman" w:hAnsi="Arial" w:cs="Arial"/>
                <w:b/>
                <w:bCs/>
                <w:i/>
                <w:iCs/>
                <w:color w:val="242424"/>
                <w:kern w:val="0"/>
                <w:sz w:val="24"/>
                <w:szCs w:val="24"/>
                <w:lang w:eastAsia="en-GB"/>
                <w14:ligatures w14:val="none"/>
              </w:rPr>
              <w:t>Our Haxby Community</w:t>
            </w:r>
            <w:r w:rsidRPr="00DE4F32">
              <w:rPr>
                <w:rFonts w:ascii="Arial" w:eastAsia="Times New Roman" w:hAnsi="Arial" w:cs="Arial"/>
                <w:b/>
                <w:bCs/>
                <w:color w:val="242424"/>
                <w:kern w:val="0"/>
                <w:sz w:val="24"/>
                <w:szCs w:val="24"/>
                <w:lang w:eastAsia="en-GB"/>
                <w14:ligatures w14:val="none"/>
              </w:rPr>
              <w:t xml:space="preserve"> </w:t>
            </w:r>
            <w:r w:rsidR="00396CE3">
              <w:rPr>
                <w:rFonts w:ascii="Arial" w:eastAsia="Times New Roman" w:hAnsi="Arial" w:cs="Arial"/>
                <w:b/>
                <w:bCs/>
                <w:color w:val="242424"/>
                <w:kern w:val="0"/>
                <w:sz w:val="24"/>
                <w:szCs w:val="24"/>
                <w:lang w:eastAsia="en-GB"/>
                <w14:ligatures w14:val="none"/>
              </w:rPr>
              <w:t>meeting g</w:t>
            </w:r>
            <w:r w:rsidRPr="00DE4F32">
              <w:rPr>
                <w:rFonts w:ascii="Arial" w:eastAsia="Times New Roman" w:hAnsi="Arial" w:cs="Arial"/>
                <w:b/>
                <w:bCs/>
                <w:color w:val="242424"/>
                <w:kern w:val="0"/>
                <w:sz w:val="24"/>
                <w:szCs w:val="24"/>
                <w:lang w:eastAsia="en-GB"/>
                <w14:ligatures w14:val="none"/>
              </w:rPr>
              <w:t>roup</w:t>
            </w:r>
            <w:r w:rsidR="002F5AFB">
              <w:rPr>
                <w:rFonts w:ascii="Arial" w:eastAsia="Times New Roman" w:hAnsi="Arial" w:cs="Arial"/>
                <w:b/>
                <w:bCs/>
                <w:color w:val="242424"/>
                <w:kern w:val="0"/>
                <w:sz w:val="24"/>
                <w:szCs w:val="24"/>
                <w:lang w:eastAsia="en-GB"/>
                <w14:ligatures w14:val="none"/>
              </w:rPr>
              <w:t>,</w:t>
            </w:r>
            <w:r w:rsidRPr="00DE4F32">
              <w:rPr>
                <w:rFonts w:ascii="Arial" w:eastAsia="Times New Roman" w:hAnsi="Arial" w:cs="Arial"/>
                <w:b/>
                <w:bCs/>
                <w:color w:val="242424"/>
                <w:kern w:val="0"/>
                <w:sz w:val="24"/>
                <w:szCs w:val="24"/>
                <w:lang w:eastAsia="en-GB"/>
                <w14:ligatures w14:val="none"/>
              </w:rPr>
              <w:t xml:space="preserve"> either as a</w:t>
            </w:r>
            <w:r>
              <w:rPr>
                <w:rFonts w:ascii="Arial" w:eastAsia="Times New Roman" w:hAnsi="Arial" w:cs="Arial"/>
                <w:b/>
                <w:bCs/>
                <w:color w:val="242424"/>
                <w:kern w:val="0"/>
                <w:sz w:val="24"/>
                <w:szCs w:val="24"/>
                <w:lang w:eastAsia="en-GB"/>
                <w14:ligatures w14:val="none"/>
              </w:rPr>
              <w:t xml:space="preserve"> local</w:t>
            </w:r>
            <w:r w:rsidRPr="00DE4F32">
              <w:rPr>
                <w:rFonts w:ascii="Arial" w:eastAsia="Times New Roman" w:hAnsi="Arial" w:cs="Arial"/>
                <w:b/>
                <w:bCs/>
                <w:color w:val="242424"/>
                <w:kern w:val="0"/>
                <w:sz w:val="24"/>
                <w:szCs w:val="24"/>
                <w:lang w:eastAsia="en-GB"/>
                <w14:ligatures w14:val="none"/>
              </w:rPr>
              <w:t xml:space="preserve"> organisation </w:t>
            </w:r>
            <w:r w:rsidR="00396CE3">
              <w:rPr>
                <w:rFonts w:ascii="Arial" w:eastAsia="Times New Roman" w:hAnsi="Arial" w:cs="Arial"/>
                <w:b/>
                <w:bCs/>
                <w:color w:val="242424"/>
                <w:kern w:val="0"/>
                <w:sz w:val="24"/>
                <w:szCs w:val="24"/>
                <w:lang w:eastAsia="en-GB"/>
                <w14:ligatures w14:val="none"/>
              </w:rPr>
              <w:t>represe</w:t>
            </w:r>
            <w:r w:rsidR="00D60C80">
              <w:rPr>
                <w:rFonts w:ascii="Arial" w:eastAsia="Times New Roman" w:hAnsi="Arial" w:cs="Arial"/>
                <w:b/>
                <w:bCs/>
                <w:color w:val="242424"/>
                <w:kern w:val="0"/>
                <w:sz w:val="24"/>
                <w:szCs w:val="24"/>
                <w:lang w:eastAsia="en-GB"/>
                <w14:ligatures w14:val="none"/>
              </w:rPr>
              <w:t xml:space="preserve">ntative </w:t>
            </w:r>
            <w:r w:rsidRPr="00DE4F32">
              <w:rPr>
                <w:rFonts w:ascii="Arial" w:eastAsia="Times New Roman" w:hAnsi="Arial" w:cs="Arial"/>
                <w:b/>
                <w:bCs/>
                <w:color w:val="242424"/>
                <w:kern w:val="0"/>
                <w:sz w:val="24"/>
                <w:szCs w:val="24"/>
                <w:lang w:eastAsia="en-GB"/>
                <w14:ligatures w14:val="none"/>
              </w:rPr>
              <w:t>or as an individual, to help shape and improve the care we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6F63DEEB" w14:textId="77777777" w:rsidR="00C371D2" w:rsidRDefault="00C371D2" w:rsidP="00FB0BAC">
            <w:pPr>
              <w:spacing w:after="0" w:line="330" w:lineRule="atLeast"/>
              <w:rPr>
                <w:rFonts w:ascii="Arial" w:eastAsia="Times New Roman" w:hAnsi="Arial" w:cs="Arial"/>
                <w:b/>
                <w:bCs/>
                <w:color w:val="000000"/>
                <w:kern w:val="0"/>
                <w:sz w:val="24"/>
                <w:szCs w:val="24"/>
                <w:bdr w:val="none" w:sz="0" w:space="0" w:color="auto" w:frame="1"/>
                <w:lang w:eastAsia="en-GB"/>
                <w14:ligatures w14:val="none"/>
              </w:rPr>
            </w:pPr>
          </w:p>
          <w:p w14:paraId="3F360688" w14:textId="656BD195" w:rsidR="00736DB9" w:rsidRPr="00DE4F32" w:rsidRDefault="00C371D2" w:rsidP="00C371D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would like to contribute any ideas for future </w:t>
            </w:r>
            <w:r>
              <w:rPr>
                <w:rFonts w:ascii="Arial" w:eastAsia="Times New Roman" w:hAnsi="Arial" w:cs="Arial"/>
                <w:color w:val="000000"/>
                <w:kern w:val="0"/>
                <w:sz w:val="24"/>
                <w:szCs w:val="24"/>
                <w:bdr w:val="none" w:sz="0" w:space="0" w:color="auto" w:frame="1"/>
                <w:lang w:eastAsia="en-GB"/>
                <w14:ligatures w14:val="none"/>
              </w:rPr>
              <w:t>n</w:t>
            </w:r>
            <w:r w:rsidRPr="00DE4F32">
              <w:rPr>
                <w:rFonts w:ascii="Arial" w:eastAsia="Times New Roman" w:hAnsi="Arial" w:cs="Arial"/>
                <w:color w:val="000000"/>
                <w:kern w:val="0"/>
                <w:sz w:val="24"/>
                <w:szCs w:val="24"/>
                <w:bdr w:val="none" w:sz="0" w:space="0" w:color="auto" w:frame="1"/>
                <w:lang w:eastAsia="en-GB"/>
                <w14:ligatures w14:val="none"/>
              </w:rPr>
              <w:t xml:space="preserve">ewsletter editions, or to </w:t>
            </w:r>
            <w:r>
              <w:rPr>
                <w:rFonts w:ascii="Arial" w:eastAsia="Times New Roman" w:hAnsi="Arial" w:cs="Arial"/>
                <w:color w:val="000000"/>
                <w:kern w:val="0"/>
                <w:sz w:val="24"/>
                <w:szCs w:val="24"/>
                <w:bdr w:val="none" w:sz="0" w:space="0" w:color="auto" w:frame="1"/>
                <w:lang w:eastAsia="en-GB"/>
                <w14:ligatures w14:val="none"/>
              </w:rPr>
              <w:t>contribute a photo to champion your local team</w:t>
            </w:r>
            <w:r w:rsidRPr="00DE4F32">
              <w:rPr>
                <w:rFonts w:ascii="Arial" w:eastAsia="Times New Roman" w:hAnsi="Arial" w:cs="Arial"/>
                <w:color w:val="000000"/>
                <w:kern w:val="0"/>
                <w:sz w:val="24"/>
                <w:szCs w:val="24"/>
                <w:bdr w:val="none" w:sz="0" w:space="0" w:color="auto" w:frame="1"/>
                <w:lang w:eastAsia="en-GB"/>
                <w14:ligatures w14:val="none"/>
              </w:rPr>
              <w:t xml:space="preserve">, please also </w:t>
            </w:r>
            <w:r>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564C83C2" w:rsidR="008F49E0" w:rsidRDefault="008F49E0" w:rsidP="008F49E0"/>
    <w:sectPr w:rsidR="008F49E0" w:rsidSect="0064562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9A053" w14:textId="77777777" w:rsidR="004A4079" w:rsidRDefault="004A4079" w:rsidP="008D7700">
      <w:pPr>
        <w:spacing w:after="0" w:line="240" w:lineRule="auto"/>
      </w:pPr>
      <w:r>
        <w:separator/>
      </w:r>
    </w:p>
  </w:endnote>
  <w:endnote w:type="continuationSeparator" w:id="0">
    <w:p w14:paraId="45C8970A" w14:textId="77777777" w:rsidR="004A4079" w:rsidRDefault="004A4079" w:rsidP="008D7700">
      <w:pPr>
        <w:spacing w:after="0" w:line="240" w:lineRule="auto"/>
      </w:pPr>
      <w:r>
        <w:continuationSeparator/>
      </w:r>
    </w:p>
  </w:endnote>
  <w:endnote w:type="continuationNotice" w:id="1">
    <w:p w14:paraId="1A3D2660" w14:textId="77777777" w:rsidR="004A4079" w:rsidRDefault="004A4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DC16E" w14:textId="77777777" w:rsidR="004A4079" w:rsidRDefault="004A4079" w:rsidP="008D7700">
      <w:pPr>
        <w:spacing w:after="0" w:line="240" w:lineRule="auto"/>
      </w:pPr>
      <w:r>
        <w:separator/>
      </w:r>
    </w:p>
  </w:footnote>
  <w:footnote w:type="continuationSeparator" w:id="0">
    <w:p w14:paraId="2D7BC78B" w14:textId="77777777" w:rsidR="004A4079" w:rsidRDefault="004A4079" w:rsidP="008D7700">
      <w:pPr>
        <w:spacing w:after="0" w:line="240" w:lineRule="auto"/>
      </w:pPr>
      <w:r>
        <w:continuationSeparator/>
      </w:r>
    </w:p>
  </w:footnote>
  <w:footnote w:type="continuationNotice" w:id="1">
    <w:p w14:paraId="07D9A331" w14:textId="77777777" w:rsidR="004A4079" w:rsidRDefault="004A40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E63B3"/>
    <w:multiLevelType w:val="hybridMultilevel"/>
    <w:tmpl w:val="273A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04A22"/>
    <w:multiLevelType w:val="hybridMultilevel"/>
    <w:tmpl w:val="72CE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B2C64"/>
    <w:multiLevelType w:val="multilevel"/>
    <w:tmpl w:val="45B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8782E"/>
    <w:multiLevelType w:val="multilevel"/>
    <w:tmpl w:val="809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920C52"/>
    <w:multiLevelType w:val="hybridMultilevel"/>
    <w:tmpl w:val="BE5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21E1D"/>
    <w:multiLevelType w:val="hybridMultilevel"/>
    <w:tmpl w:val="D056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3"/>
  </w:num>
  <w:num w:numId="2" w16cid:durableId="1112629509">
    <w:abstractNumId w:val="5"/>
  </w:num>
  <w:num w:numId="3" w16cid:durableId="1833132941">
    <w:abstractNumId w:val="2"/>
  </w:num>
  <w:num w:numId="4" w16cid:durableId="1368213970">
    <w:abstractNumId w:val="4"/>
  </w:num>
  <w:num w:numId="5" w16cid:durableId="997341110">
    <w:abstractNumId w:val="0"/>
  </w:num>
  <w:num w:numId="6" w16cid:durableId="1911622716">
    <w:abstractNumId w:val="1"/>
  </w:num>
  <w:num w:numId="7" w16cid:durableId="421412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000E5"/>
    <w:rsid w:val="000034D1"/>
    <w:rsid w:val="00004049"/>
    <w:rsid w:val="00004E00"/>
    <w:rsid w:val="000069D9"/>
    <w:rsid w:val="000121C2"/>
    <w:rsid w:val="000157DA"/>
    <w:rsid w:val="00021B0A"/>
    <w:rsid w:val="00023DAD"/>
    <w:rsid w:val="000242E0"/>
    <w:rsid w:val="00030882"/>
    <w:rsid w:val="00032D39"/>
    <w:rsid w:val="000450E6"/>
    <w:rsid w:val="0004651F"/>
    <w:rsid w:val="00046F3D"/>
    <w:rsid w:val="00051344"/>
    <w:rsid w:val="000556A0"/>
    <w:rsid w:val="00056125"/>
    <w:rsid w:val="00057710"/>
    <w:rsid w:val="00057B59"/>
    <w:rsid w:val="00060D5E"/>
    <w:rsid w:val="00062C90"/>
    <w:rsid w:val="000634A5"/>
    <w:rsid w:val="0006518A"/>
    <w:rsid w:val="00067416"/>
    <w:rsid w:val="00070B5A"/>
    <w:rsid w:val="000727ED"/>
    <w:rsid w:val="00072AC5"/>
    <w:rsid w:val="00075623"/>
    <w:rsid w:val="00076ED5"/>
    <w:rsid w:val="000779E9"/>
    <w:rsid w:val="00083170"/>
    <w:rsid w:val="00083A68"/>
    <w:rsid w:val="000852AE"/>
    <w:rsid w:val="00085707"/>
    <w:rsid w:val="00086EC9"/>
    <w:rsid w:val="00087F3B"/>
    <w:rsid w:val="00091B3F"/>
    <w:rsid w:val="0009307A"/>
    <w:rsid w:val="0009633E"/>
    <w:rsid w:val="000A038A"/>
    <w:rsid w:val="000A1C1F"/>
    <w:rsid w:val="000A345E"/>
    <w:rsid w:val="000B034C"/>
    <w:rsid w:val="000B2E83"/>
    <w:rsid w:val="000B4184"/>
    <w:rsid w:val="000B7DEC"/>
    <w:rsid w:val="000C049C"/>
    <w:rsid w:val="000C0991"/>
    <w:rsid w:val="000C25CF"/>
    <w:rsid w:val="000C4A08"/>
    <w:rsid w:val="000C5163"/>
    <w:rsid w:val="000D12DE"/>
    <w:rsid w:val="000D625D"/>
    <w:rsid w:val="000D648E"/>
    <w:rsid w:val="000D701B"/>
    <w:rsid w:val="000E3F06"/>
    <w:rsid w:val="000E5384"/>
    <w:rsid w:val="000E661A"/>
    <w:rsid w:val="000F1A4D"/>
    <w:rsid w:val="000F6B06"/>
    <w:rsid w:val="001017C8"/>
    <w:rsid w:val="00105083"/>
    <w:rsid w:val="00107798"/>
    <w:rsid w:val="00107E20"/>
    <w:rsid w:val="00113D45"/>
    <w:rsid w:val="0011566A"/>
    <w:rsid w:val="00120B2D"/>
    <w:rsid w:val="00123D45"/>
    <w:rsid w:val="00124378"/>
    <w:rsid w:val="00124EFF"/>
    <w:rsid w:val="00130E0A"/>
    <w:rsid w:val="001322D6"/>
    <w:rsid w:val="00134A1D"/>
    <w:rsid w:val="00134D04"/>
    <w:rsid w:val="0014047F"/>
    <w:rsid w:val="00141F54"/>
    <w:rsid w:val="0014311E"/>
    <w:rsid w:val="00147FE5"/>
    <w:rsid w:val="00150C8D"/>
    <w:rsid w:val="00150ECF"/>
    <w:rsid w:val="001521F8"/>
    <w:rsid w:val="00154031"/>
    <w:rsid w:val="00163DAD"/>
    <w:rsid w:val="00165C69"/>
    <w:rsid w:val="00167970"/>
    <w:rsid w:val="00171818"/>
    <w:rsid w:val="00180FC9"/>
    <w:rsid w:val="00186B1A"/>
    <w:rsid w:val="00186D21"/>
    <w:rsid w:val="00191083"/>
    <w:rsid w:val="00192B61"/>
    <w:rsid w:val="00193FEF"/>
    <w:rsid w:val="00194533"/>
    <w:rsid w:val="00196B64"/>
    <w:rsid w:val="001A60B1"/>
    <w:rsid w:val="001A7CC3"/>
    <w:rsid w:val="001B2373"/>
    <w:rsid w:val="001C136C"/>
    <w:rsid w:val="001C63BB"/>
    <w:rsid w:val="001C6FD1"/>
    <w:rsid w:val="001C7710"/>
    <w:rsid w:val="001C7E20"/>
    <w:rsid w:val="001D2828"/>
    <w:rsid w:val="001D3D85"/>
    <w:rsid w:val="001D49C1"/>
    <w:rsid w:val="001D5108"/>
    <w:rsid w:val="001D7D31"/>
    <w:rsid w:val="001E02BD"/>
    <w:rsid w:val="001E06BF"/>
    <w:rsid w:val="001E0774"/>
    <w:rsid w:val="001E1138"/>
    <w:rsid w:val="001E16AD"/>
    <w:rsid w:val="001E1AB7"/>
    <w:rsid w:val="001E1B08"/>
    <w:rsid w:val="001E3524"/>
    <w:rsid w:val="001F1DC3"/>
    <w:rsid w:val="001F2B42"/>
    <w:rsid w:val="001F6013"/>
    <w:rsid w:val="002001AA"/>
    <w:rsid w:val="00200E23"/>
    <w:rsid w:val="00201959"/>
    <w:rsid w:val="00201DE0"/>
    <w:rsid w:val="0020227C"/>
    <w:rsid w:val="00202AD4"/>
    <w:rsid w:val="00202B77"/>
    <w:rsid w:val="002035C9"/>
    <w:rsid w:val="0020699C"/>
    <w:rsid w:val="00207653"/>
    <w:rsid w:val="00207B29"/>
    <w:rsid w:val="0021072D"/>
    <w:rsid w:val="00212E8D"/>
    <w:rsid w:val="002145FE"/>
    <w:rsid w:val="00216BA0"/>
    <w:rsid w:val="00220942"/>
    <w:rsid w:val="002232AB"/>
    <w:rsid w:val="00224EF9"/>
    <w:rsid w:val="00225EBE"/>
    <w:rsid w:val="00226768"/>
    <w:rsid w:val="00227280"/>
    <w:rsid w:val="00232FAB"/>
    <w:rsid w:val="002351F9"/>
    <w:rsid w:val="00236CBE"/>
    <w:rsid w:val="00243456"/>
    <w:rsid w:val="0024379B"/>
    <w:rsid w:val="00243836"/>
    <w:rsid w:val="00246C38"/>
    <w:rsid w:val="00247704"/>
    <w:rsid w:val="00250270"/>
    <w:rsid w:val="00252313"/>
    <w:rsid w:val="00256019"/>
    <w:rsid w:val="00257F89"/>
    <w:rsid w:val="002604A5"/>
    <w:rsid w:val="00262180"/>
    <w:rsid w:val="00262A15"/>
    <w:rsid w:val="00263E7B"/>
    <w:rsid w:val="002663DE"/>
    <w:rsid w:val="00272125"/>
    <w:rsid w:val="0027739E"/>
    <w:rsid w:val="002777D8"/>
    <w:rsid w:val="00282BEF"/>
    <w:rsid w:val="00282CA2"/>
    <w:rsid w:val="00285BEB"/>
    <w:rsid w:val="00285D2E"/>
    <w:rsid w:val="00290B8B"/>
    <w:rsid w:val="0029391F"/>
    <w:rsid w:val="002A1E06"/>
    <w:rsid w:val="002A6ED6"/>
    <w:rsid w:val="002A786E"/>
    <w:rsid w:val="002B021D"/>
    <w:rsid w:val="002B3BCA"/>
    <w:rsid w:val="002B4A9B"/>
    <w:rsid w:val="002B52EE"/>
    <w:rsid w:val="002B63AD"/>
    <w:rsid w:val="002C0B8B"/>
    <w:rsid w:val="002C1B70"/>
    <w:rsid w:val="002D2721"/>
    <w:rsid w:val="002D6D04"/>
    <w:rsid w:val="002D7304"/>
    <w:rsid w:val="002E351A"/>
    <w:rsid w:val="002E4323"/>
    <w:rsid w:val="002E7670"/>
    <w:rsid w:val="002E7787"/>
    <w:rsid w:val="002E7BA7"/>
    <w:rsid w:val="002F0441"/>
    <w:rsid w:val="002F2622"/>
    <w:rsid w:val="002F50E5"/>
    <w:rsid w:val="002F5AFB"/>
    <w:rsid w:val="003032C5"/>
    <w:rsid w:val="00305C6B"/>
    <w:rsid w:val="00306FA6"/>
    <w:rsid w:val="003075DE"/>
    <w:rsid w:val="00314D1B"/>
    <w:rsid w:val="00316280"/>
    <w:rsid w:val="00317344"/>
    <w:rsid w:val="00317401"/>
    <w:rsid w:val="0032138B"/>
    <w:rsid w:val="003215DD"/>
    <w:rsid w:val="00322559"/>
    <w:rsid w:val="00322E4E"/>
    <w:rsid w:val="00324546"/>
    <w:rsid w:val="00331515"/>
    <w:rsid w:val="0033397E"/>
    <w:rsid w:val="003342E1"/>
    <w:rsid w:val="00334799"/>
    <w:rsid w:val="00334982"/>
    <w:rsid w:val="00336A90"/>
    <w:rsid w:val="00337295"/>
    <w:rsid w:val="003374DA"/>
    <w:rsid w:val="00341F01"/>
    <w:rsid w:val="00344011"/>
    <w:rsid w:val="003468D7"/>
    <w:rsid w:val="0034753F"/>
    <w:rsid w:val="0034777F"/>
    <w:rsid w:val="0034794E"/>
    <w:rsid w:val="00357244"/>
    <w:rsid w:val="00370AB7"/>
    <w:rsid w:val="00375E1D"/>
    <w:rsid w:val="003760A4"/>
    <w:rsid w:val="00381778"/>
    <w:rsid w:val="0038227D"/>
    <w:rsid w:val="00385DF6"/>
    <w:rsid w:val="0038636E"/>
    <w:rsid w:val="00386B94"/>
    <w:rsid w:val="00393333"/>
    <w:rsid w:val="003934A7"/>
    <w:rsid w:val="00395217"/>
    <w:rsid w:val="00396CE3"/>
    <w:rsid w:val="003A09EF"/>
    <w:rsid w:val="003A1B2A"/>
    <w:rsid w:val="003A5D41"/>
    <w:rsid w:val="003B05F3"/>
    <w:rsid w:val="003B0EF8"/>
    <w:rsid w:val="003B169E"/>
    <w:rsid w:val="003B201C"/>
    <w:rsid w:val="003B2B65"/>
    <w:rsid w:val="003B51A2"/>
    <w:rsid w:val="003C2287"/>
    <w:rsid w:val="003C2D54"/>
    <w:rsid w:val="003C3EBA"/>
    <w:rsid w:val="003C68E9"/>
    <w:rsid w:val="003C708D"/>
    <w:rsid w:val="003D16EA"/>
    <w:rsid w:val="003D48FA"/>
    <w:rsid w:val="003D49B5"/>
    <w:rsid w:val="003D63AF"/>
    <w:rsid w:val="003E2888"/>
    <w:rsid w:val="003E3206"/>
    <w:rsid w:val="003E57E1"/>
    <w:rsid w:val="003E6173"/>
    <w:rsid w:val="003E619E"/>
    <w:rsid w:val="003E7437"/>
    <w:rsid w:val="003F62EC"/>
    <w:rsid w:val="003F732D"/>
    <w:rsid w:val="003F7780"/>
    <w:rsid w:val="003F7855"/>
    <w:rsid w:val="00401688"/>
    <w:rsid w:val="004056A2"/>
    <w:rsid w:val="004100EE"/>
    <w:rsid w:val="00414B17"/>
    <w:rsid w:val="00415536"/>
    <w:rsid w:val="00417BD0"/>
    <w:rsid w:val="004214ED"/>
    <w:rsid w:val="00421A5F"/>
    <w:rsid w:val="00421C1A"/>
    <w:rsid w:val="00426BFC"/>
    <w:rsid w:val="004304AF"/>
    <w:rsid w:val="0043160B"/>
    <w:rsid w:val="004318E0"/>
    <w:rsid w:val="00431C6E"/>
    <w:rsid w:val="0043231B"/>
    <w:rsid w:val="004362C6"/>
    <w:rsid w:val="00442F83"/>
    <w:rsid w:val="00444E10"/>
    <w:rsid w:val="00444FB7"/>
    <w:rsid w:val="00452EB0"/>
    <w:rsid w:val="004539C8"/>
    <w:rsid w:val="00461D2A"/>
    <w:rsid w:val="004650EB"/>
    <w:rsid w:val="004652AB"/>
    <w:rsid w:val="004666D7"/>
    <w:rsid w:val="00467A0A"/>
    <w:rsid w:val="00476F6E"/>
    <w:rsid w:val="0048038B"/>
    <w:rsid w:val="00483D5B"/>
    <w:rsid w:val="004840D3"/>
    <w:rsid w:val="004872B8"/>
    <w:rsid w:val="00487A92"/>
    <w:rsid w:val="00487B02"/>
    <w:rsid w:val="00487E89"/>
    <w:rsid w:val="00487F6F"/>
    <w:rsid w:val="00487FFD"/>
    <w:rsid w:val="00491B7A"/>
    <w:rsid w:val="004932BE"/>
    <w:rsid w:val="0049422E"/>
    <w:rsid w:val="00494642"/>
    <w:rsid w:val="004960CE"/>
    <w:rsid w:val="00497319"/>
    <w:rsid w:val="00497C15"/>
    <w:rsid w:val="004A2C73"/>
    <w:rsid w:val="004A3781"/>
    <w:rsid w:val="004A39E2"/>
    <w:rsid w:val="004A4079"/>
    <w:rsid w:val="004A4356"/>
    <w:rsid w:val="004A4B42"/>
    <w:rsid w:val="004A6822"/>
    <w:rsid w:val="004B42E5"/>
    <w:rsid w:val="004B6F3E"/>
    <w:rsid w:val="004C0295"/>
    <w:rsid w:val="004C09EC"/>
    <w:rsid w:val="004C229A"/>
    <w:rsid w:val="004C2666"/>
    <w:rsid w:val="004C2CC1"/>
    <w:rsid w:val="004D0705"/>
    <w:rsid w:val="004D12BD"/>
    <w:rsid w:val="004D1879"/>
    <w:rsid w:val="004D6035"/>
    <w:rsid w:val="004D6EDB"/>
    <w:rsid w:val="004E1C54"/>
    <w:rsid w:val="004E1FFB"/>
    <w:rsid w:val="004E23C1"/>
    <w:rsid w:val="004E34E2"/>
    <w:rsid w:val="004E3C0E"/>
    <w:rsid w:val="004E5B49"/>
    <w:rsid w:val="004E6994"/>
    <w:rsid w:val="004E7106"/>
    <w:rsid w:val="004F56D5"/>
    <w:rsid w:val="004F6BFF"/>
    <w:rsid w:val="00503860"/>
    <w:rsid w:val="005060AB"/>
    <w:rsid w:val="005126C9"/>
    <w:rsid w:val="0051378E"/>
    <w:rsid w:val="00515D20"/>
    <w:rsid w:val="0052001F"/>
    <w:rsid w:val="00520178"/>
    <w:rsid w:val="00527D36"/>
    <w:rsid w:val="005364A0"/>
    <w:rsid w:val="00537634"/>
    <w:rsid w:val="00540852"/>
    <w:rsid w:val="00540EEE"/>
    <w:rsid w:val="00551233"/>
    <w:rsid w:val="00551993"/>
    <w:rsid w:val="00553A92"/>
    <w:rsid w:val="00554B8D"/>
    <w:rsid w:val="005561A7"/>
    <w:rsid w:val="00561645"/>
    <w:rsid w:val="00565918"/>
    <w:rsid w:val="005663FA"/>
    <w:rsid w:val="005707ED"/>
    <w:rsid w:val="0057383F"/>
    <w:rsid w:val="00575FF8"/>
    <w:rsid w:val="00577D7A"/>
    <w:rsid w:val="005806D8"/>
    <w:rsid w:val="005836E7"/>
    <w:rsid w:val="00584228"/>
    <w:rsid w:val="00585BED"/>
    <w:rsid w:val="00586C70"/>
    <w:rsid w:val="005878FC"/>
    <w:rsid w:val="00593EAC"/>
    <w:rsid w:val="00596FA1"/>
    <w:rsid w:val="00597146"/>
    <w:rsid w:val="005B072F"/>
    <w:rsid w:val="005B16EB"/>
    <w:rsid w:val="005B2CC2"/>
    <w:rsid w:val="005C0227"/>
    <w:rsid w:val="005C65F7"/>
    <w:rsid w:val="005C68A5"/>
    <w:rsid w:val="005D00C1"/>
    <w:rsid w:val="005D1030"/>
    <w:rsid w:val="005D40B8"/>
    <w:rsid w:val="005D598B"/>
    <w:rsid w:val="005D77C7"/>
    <w:rsid w:val="005E1615"/>
    <w:rsid w:val="005E467F"/>
    <w:rsid w:val="005E46AC"/>
    <w:rsid w:val="005E5E00"/>
    <w:rsid w:val="005E710D"/>
    <w:rsid w:val="005F2A76"/>
    <w:rsid w:val="005F3786"/>
    <w:rsid w:val="00600643"/>
    <w:rsid w:val="00601571"/>
    <w:rsid w:val="006035DC"/>
    <w:rsid w:val="006065C2"/>
    <w:rsid w:val="00607337"/>
    <w:rsid w:val="00612C5F"/>
    <w:rsid w:val="00613097"/>
    <w:rsid w:val="006176B0"/>
    <w:rsid w:val="00620F93"/>
    <w:rsid w:val="00623FBC"/>
    <w:rsid w:val="006242C4"/>
    <w:rsid w:val="00625E58"/>
    <w:rsid w:val="0063089A"/>
    <w:rsid w:val="00632213"/>
    <w:rsid w:val="0063255D"/>
    <w:rsid w:val="00637E7D"/>
    <w:rsid w:val="00640675"/>
    <w:rsid w:val="00641D51"/>
    <w:rsid w:val="00645622"/>
    <w:rsid w:val="00647C43"/>
    <w:rsid w:val="00647E75"/>
    <w:rsid w:val="006508D0"/>
    <w:rsid w:val="00650B83"/>
    <w:rsid w:val="00651054"/>
    <w:rsid w:val="006516F5"/>
    <w:rsid w:val="00661357"/>
    <w:rsid w:val="006619EE"/>
    <w:rsid w:val="00661BA1"/>
    <w:rsid w:val="00661C22"/>
    <w:rsid w:val="00675ABF"/>
    <w:rsid w:val="00682B95"/>
    <w:rsid w:val="00685F72"/>
    <w:rsid w:val="0069095B"/>
    <w:rsid w:val="006966B6"/>
    <w:rsid w:val="006A0A28"/>
    <w:rsid w:val="006A0CA2"/>
    <w:rsid w:val="006A384E"/>
    <w:rsid w:val="006A44BA"/>
    <w:rsid w:val="006A522D"/>
    <w:rsid w:val="006B5D95"/>
    <w:rsid w:val="006C0EBD"/>
    <w:rsid w:val="006C116B"/>
    <w:rsid w:val="006C28D4"/>
    <w:rsid w:val="006C2F7B"/>
    <w:rsid w:val="006C573D"/>
    <w:rsid w:val="006D7E15"/>
    <w:rsid w:val="006E388A"/>
    <w:rsid w:val="006E450A"/>
    <w:rsid w:val="006E5765"/>
    <w:rsid w:val="006E70A0"/>
    <w:rsid w:val="006F1B01"/>
    <w:rsid w:val="006F481F"/>
    <w:rsid w:val="00701945"/>
    <w:rsid w:val="00701D4E"/>
    <w:rsid w:val="0070298C"/>
    <w:rsid w:val="0070314D"/>
    <w:rsid w:val="00706FA1"/>
    <w:rsid w:val="00710984"/>
    <w:rsid w:val="007161BA"/>
    <w:rsid w:val="00716954"/>
    <w:rsid w:val="00721016"/>
    <w:rsid w:val="007230DA"/>
    <w:rsid w:val="00724E65"/>
    <w:rsid w:val="00734598"/>
    <w:rsid w:val="00735C51"/>
    <w:rsid w:val="00736DB9"/>
    <w:rsid w:val="007435DD"/>
    <w:rsid w:val="00743C75"/>
    <w:rsid w:val="00743F6A"/>
    <w:rsid w:val="007462D2"/>
    <w:rsid w:val="00750753"/>
    <w:rsid w:val="007513A4"/>
    <w:rsid w:val="007528BF"/>
    <w:rsid w:val="00755154"/>
    <w:rsid w:val="00755F0E"/>
    <w:rsid w:val="00761950"/>
    <w:rsid w:val="007632B8"/>
    <w:rsid w:val="007643F3"/>
    <w:rsid w:val="007646B4"/>
    <w:rsid w:val="00765944"/>
    <w:rsid w:val="00766ADA"/>
    <w:rsid w:val="007727A9"/>
    <w:rsid w:val="007741F3"/>
    <w:rsid w:val="00775175"/>
    <w:rsid w:val="007753AC"/>
    <w:rsid w:val="007754D3"/>
    <w:rsid w:val="00781CD7"/>
    <w:rsid w:val="0078261B"/>
    <w:rsid w:val="00783C30"/>
    <w:rsid w:val="00784BB6"/>
    <w:rsid w:val="007928B1"/>
    <w:rsid w:val="00792B1F"/>
    <w:rsid w:val="007A229E"/>
    <w:rsid w:val="007A6358"/>
    <w:rsid w:val="007B0F0F"/>
    <w:rsid w:val="007B293E"/>
    <w:rsid w:val="007C10AD"/>
    <w:rsid w:val="007C3ED5"/>
    <w:rsid w:val="007E70B8"/>
    <w:rsid w:val="007F0161"/>
    <w:rsid w:val="007F1F90"/>
    <w:rsid w:val="008021FD"/>
    <w:rsid w:val="008027E6"/>
    <w:rsid w:val="008042F9"/>
    <w:rsid w:val="00806A16"/>
    <w:rsid w:val="008070F4"/>
    <w:rsid w:val="0080764E"/>
    <w:rsid w:val="0080773B"/>
    <w:rsid w:val="00811E73"/>
    <w:rsid w:val="00812485"/>
    <w:rsid w:val="0081403E"/>
    <w:rsid w:val="00815532"/>
    <w:rsid w:val="00817B5F"/>
    <w:rsid w:val="00817F97"/>
    <w:rsid w:val="0082102E"/>
    <w:rsid w:val="008221A5"/>
    <w:rsid w:val="008267BD"/>
    <w:rsid w:val="00830F7D"/>
    <w:rsid w:val="008338E1"/>
    <w:rsid w:val="00833941"/>
    <w:rsid w:val="00836069"/>
    <w:rsid w:val="00840D3B"/>
    <w:rsid w:val="00843156"/>
    <w:rsid w:val="0084573F"/>
    <w:rsid w:val="00847ACA"/>
    <w:rsid w:val="00847F34"/>
    <w:rsid w:val="008510E4"/>
    <w:rsid w:val="00852853"/>
    <w:rsid w:val="00854AAF"/>
    <w:rsid w:val="008600BC"/>
    <w:rsid w:val="00861545"/>
    <w:rsid w:val="0086294F"/>
    <w:rsid w:val="00862EC7"/>
    <w:rsid w:val="00863D68"/>
    <w:rsid w:val="008667C6"/>
    <w:rsid w:val="00866A4F"/>
    <w:rsid w:val="0087021E"/>
    <w:rsid w:val="00870B6F"/>
    <w:rsid w:val="00873977"/>
    <w:rsid w:val="008745F5"/>
    <w:rsid w:val="00876C0F"/>
    <w:rsid w:val="0088216F"/>
    <w:rsid w:val="00886DBB"/>
    <w:rsid w:val="00887573"/>
    <w:rsid w:val="00890A06"/>
    <w:rsid w:val="00891656"/>
    <w:rsid w:val="008A0C12"/>
    <w:rsid w:val="008A26ED"/>
    <w:rsid w:val="008A3843"/>
    <w:rsid w:val="008A7B99"/>
    <w:rsid w:val="008B06A4"/>
    <w:rsid w:val="008B0951"/>
    <w:rsid w:val="008B3648"/>
    <w:rsid w:val="008B4D89"/>
    <w:rsid w:val="008B637A"/>
    <w:rsid w:val="008B7267"/>
    <w:rsid w:val="008C1877"/>
    <w:rsid w:val="008C29EB"/>
    <w:rsid w:val="008D27C7"/>
    <w:rsid w:val="008D65B8"/>
    <w:rsid w:val="008D7700"/>
    <w:rsid w:val="008E3B4F"/>
    <w:rsid w:val="008E44B4"/>
    <w:rsid w:val="008E70B3"/>
    <w:rsid w:val="008E7108"/>
    <w:rsid w:val="008F2490"/>
    <w:rsid w:val="008F4293"/>
    <w:rsid w:val="008F49E0"/>
    <w:rsid w:val="008F5DCC"/>
    <w:rsid w:val="009014BB"/>
    <w:rsid w:val="009041BF"/>
    <w:rsid w:val="009060E7"/>
    <w:rsid w:val="00912955"/>
    <w:rsid w:val="00915A6B"/>
    <w:rsid w:val="00915CB9"/>
    <w:rsid w:val="009161CA"/>
    <w:rsid w:val="0092218D"/>
    <w:rsid w:val="00922D67"/>
    <w:rsid w:val="009239A1"/>
    <w:rsid w:val="00925DDA"/>
    <w:rsid w:val="009263D9"/>
    <w:rsid w:val="00926DF6"/>
    <w:rsid w:val="00934669"/>
    <w:rsid w:val="00936328"/>
    <w:rsid w:val="00940D57"/>
    <w:rsid w:val="00944C39"/>
    <w:rsid w:val="009478F8"/>
    <w:rsid w:val="00957860"/>
    <w:rsid w:val="00961490"/>
    <w:rsid w:val="00961DFF"/>
    <w:rsid w:val="00970901"/>
    <w:rsid w:val="00970D06"/>
    <w:rsid w:val="0097289B"/>
    <w:rsid w:val="00974C8E"/>
    <w:rsid w:val="00977815"/>
    <w:rsid w:val="00981691"/>
    <w:rsid w:val="00984169"/>
    <w:rsid w:val="00984B3F"/>
    <w:rsid w:val="00985298"/>
    <w:rsid w:val="00986A7D"/>
    <w:rsid w:val="00990106"/>
    <w:rsid w:val="00993ABE"/>
    <w:rsid w:val="00995F7A"/>
    <w:rsid w:val="009A1148"/>
    <w:rsid w:val="009A486C"/>
    <w:rsid w:val="009A4909"/>
    <w:rsid w:val="009B0BEE"/>
    <w:rsid w:val="009B2754"/>
    <w:rsid w:val="009C11A6"/>
    <w:rsid w:val="009C1222"/>
    <w:rsid w:val="009C2717"/>
    <w:rsid w:val="009C46BA"/>
    <w:rsid w:val="009C634B"/>
    <w:rsid w:val="009D1CDC"/>
    <w:rsid w:val="009D23B3"/>
    <w:rsid w:val="009D6FC3"/>
    <w:rsid w:val="009E18AF"/>
    <w:rsid w:val="009E19C0"/>
    <w:rsid w:val="009E41C8"/>
    <w:rsid w:val="009E44A8"/>
    <w:rsid w:val="009E4A2D"/>
    <w:rsid w:val="00A034EB"/>
    <w:rsid w:val="00A0369C"/>
    <w:rsid w:val="00A05AB4"/>
    <w:rsid w:val="00A07F82"/>
    <w:rsid w:val="00A151C8"/>
    <w:rsid w:val="00A205E1"/>
    <w:rsid w:val="00A22C45"/>
    <w:rsid w:val="00A23911"/>
    <w:rsid w:val="00A2401B"/>
    <w:rsid w:val="00A2534A"/>
    <w:rsid w:val="00A317DF"/>
    <w:rsid w:val="00A318E8"/>
    <w:rsid w:val="00A31A6E"/>
    <w:rsid w:val="00A332F9"/>
    <w:rsid w:val="00A40A31"/>
    <w:rsid w:val="00A4472C"/>
    <w:rsid w:val="00A465C1"/>
    <w:rsid w:val="00A514B4"/>
    <w:rsid w:val="00A5563E"/>
    <w:rsid w:val="00A567C4"/>
    <w:rsid w:val="00A56AEF"/>
    <w:rsid w:val="00A57582"/>
    <w:rsid w:val="00A57A02"/>
    <w:rsid w:val="00A63F36"/>
    <w:rsid w:val="00A759F3"/>
    <w:rsid w:val="00A76305"/>
    <w:rsid w:val="00A82416"/>
    <w:rsid w:val="00A82FC2"/>
    <w:rsid w:val="00A84158"/>
    <w:rsid w:val="00A8564B"/>
    <w:rsid w:val="00A95780"/>
    <w:rsid w:val="00AA170E"/>
    <w:rsid w:val="00AA179A"/>
    <w:rsid w:val="00AA2374"/>
    <w:rsid w:val="00AA2F77"/>
    <w:rsid w:val="00AA40FB"/>
    <w:rsid w:val="00AA7680"/>
    <w:rsid w:val="00AB3BE8"/>
    <w:rsid w:val="00AB45CA"/>
    <w:rsid w:val="00AB49E0"/>
    <w:rsid w:val="00AB7E63"/>
    <w:rsid w:val="00AB7F00"/>
    <w:rsid w:val="00AC2660"/>
    <w:rsid w:val="00AC4880"/>
    <w:rsid w:val="00AC4ED2"/>
    <w:rsid w:val="00AD0CA3"/>
    <w:rsid w:val="00AD0CE9"/>
    <w:rsid w:val="00AD44E6"/>
    <w:rsid w:val="00AD5040"/>
    <w:rsid w:val="00AD5F76"/>
    <w:rsid w:val="00AD73DC"/>
    <w:rsid w:val="00AE02A2"/>
    <w:rsid w:val="00AE1576"/>
    <w:rsid w:val="00AE19C3"/>
    <w:rsid w:val="00AE7D90"/>
    <w:rsid w:val="00AF0AD4"/>
    <w:rsid w:val="00AF2B86"/>
    <w:rsid w:val="00AF464E"/>
    <w:rsid w:val="00AF730B"/>
    <w:rsid w:val="00B00E42"/>
    <w:rsid w:val="00B03D90"/>
    <w:rsid w:val="00B0706E"/>
    <w:rsid w:val="00B07FE6"/>
    <w:rsid w:val="00B10C15"/>
    <w:rsid w:val="00B1282A"/>
    <w:rsid w:val="00B12ADF"/>
    <w:rsid w:val="00B13D2B"/>
    <w:rsid w:val="00B14DFD"/>
    <w:rsid w:val="00B20BB5"/>
    <w:rsid w:val="00B22448"/>
    <w:rsid w:val="00B224DE"/>
    <w:rsid w:val="00B22547"/>
    <w:rsid w:val="00B250CA"/>
    <w:rsid w:val="00B27CFF"/>
    <w:rsid w:val="00B31528"/>
    <w:rsid w:val="00B33C37"/>
    <w:rsid w:val="00B347E6"/>
    <w:rsid w:val="00B36497"/>
    <w:rsid w:val="00B40416"/>
    <w:rsid w:val="00B41733"/>
    <w:rsid w:val="00B42BBF"/>
    <w:rsid w:val="00B43CD4"/>
    <w:rsid w:val="00B44927"/>
    <w:rsid w:val="00B52583"/>
    <w:rsid w:val="00B52AC8"/>
    <w:rsid w:val="00B55282"/>
    <w:rsid w:val="00B57A9A"/>
    <w:rsid w:val="00B57C2B"/>
    <w:rsid w:val="00B622A4"/>
    <w:rsid w:val="00B626FB"/>
    <w:rsid w:val="00B63136"/>
    <w:rsid w:val="00B662F1"/>
    <w:rsid w:val="00B70CF8"/>
    <w:rsid w:val="00B71F2D"/>
    <w:rsid w:val="00B72594"/>
    <w:rsid w:val="00B73406"/>
    <w:rsid w:val="00B73518"/>
    <w:rsid w:val="00B74351"/>
    <w:rsid w:val="00B77351"/>
    <w:rsid w:val="00B82305"/>
    <w:rsid w:val="00B92915"/>
    <w:rsid w:val="00B94F07"/>
    <w:rsid w:val="00B97B22"/>
    <w:rsid w:val="00BA3933"/>
    <w:rsid w:val="00BA4589"/>
    <w:rsid w:val="00BA567E"/>
    <w:rsid w:val="00BA74CF"/>
    <w:rsid w:val="00BB1F97"/>
    <w:rsid w:val="00BB2824"/>
    <w:rsid w:val="00BB2BC2"/>
    <w:rsid w:val="00BB50FF"/>
    <w:rsid w:val="00BB72D0"/>
    <w:rsid w:val="00BB76B4"/>
    <w:rsid w:val="00BB7D49"/>
    <w:rsid w:val="00BC022D"/>
    <w:rsid w:val="00BC14F9"/>
    <w:rsid w:val="00BC6154"/>
    <w:rsid w:val="00BC62CD"/>
    <w:rsid w:val="00BC6536"/>
    <w:rsid w:val="00BC7517"/>
    <w:rsid w:val="00BD0764"/>
    <w:rsid w:val="00BD1A1E"/>
    <w:rsid w:val="00BE3E00"/>
    <w:rsid w:val="00BE4521"/>
    <w:rsid w:val="00BE4B37"/>
    <w:rsid w:val="00BE578D"/>
    <w:rsid w:val="00BE6F72"/>
    <w:rsid w:val="00BE7866"/>
    <w:rsid w:val="00BE7C21"/>
    <w:rsid w:val="00BF0DCA"/>
    <w:rsid w:val="00BF2A42"/>
    <w:rsid w:val="00BF2F41"/>
    <w:rsid w:val="00C02392"/>
    <w:rsid w:val="00C02859"/>
    <w:rsid w:val="00C0324B"/>
    <w:rsid w:val="00C03968"/>
    <w:rsid w:val="00C04A8D"/>
    <w:rsid w:val="00C064F9"/>
    <w:rsid w:val="00C070AD"/>
    <w:rsid w:val="00C110B3"/>
    <w:rsid w:val="00C12083"/>
    <w:rsid w:val="00C149F2"/>
    <w:rsid w:val="00C14E5C"/>
    <w:rsid w:val="00C30A8D"/>
    <w:rsid w:val="00C353D0"/>
    <w:rsid w:val="00C35860"/>
    <w:rsid w:val="00C35BFF"/>
    <w:rsid w:val="00C36208"/>
    <w:rsid w:val="00C371D2"/>
    <w:rsid w:val="00C4024E"/>
    <w:rsid w:val="00C45148"/>
    <w:rsid w:val="00C4679D"/>
    <w:rsid w:val="00C46FD0"/>
    <w:rsid w:val="00C50C39"/>
    <w:rsid w:val="00C50FCC"/>
    <w:rsid w:val="00C54C25"/>
    <w:rsid w:val="00C57423"/>
    <w:rsid w:val="00C65B94"/>
    <w:rsid w:val="00C67F48"/>
    <w:rsid w:val="00C71274"/>
    <w:rsid w:val="00C7604C"/>
    <w:rsid w:val="00C7790C"/>
    <w:rsid w:val="00C809A2"/>
    <w:rsid w:val="00C8104D"/>
    <w:rsid w:val="00C84220"/>
    <w:rsid w:val="00C87C07"/>
    <w:rsid w:val="00C908E7"/>
    <w:rsid w:val="00C96BB0"/>
    <w:rsid w:val="00C97AA1"/>
    <w:rsid w:val="00C97B0B"/>
    <w:rsid w:val="00CA0D8F"/>
    <w:rsid w:val="00CA1035"/>
    <w:rsid w:val="00CA4F4B"/>
    <w:rsid w:val="00CA5B01"/>
    <w:rsid w:val="00CB5029"/>
    <w:rsid w:val="00CC1109"/>
    <w:rsid w:val="00CC4819"/>
    <w:rsid w:val="00CC65C4"/>
    <w:rsid w:val="00CD5091"/>
    <w:rsid w:val="00CD7A3F"/>
    <w:rsid w:val="00CE132D"/>
    <w:rsid w:val="00CE2728"/>
    <w:rsid w:val="00CE2C6E"/>
    <w:rsid w:val="00CE2C73"/>
    <w:rsid w:val="00CF064E"/>
    <w:rsid w:val="00CF5938"/>
    <w:rsid w:val="00CF6CD9"/>
    <w:rsid w:val="00CF7A62"/>
    <w:rsid w:val="00CF7F44"/>
    <w:rsid w:val="00D014A3"/>
    <w:rsid w:val="00D04B91"/>
    <w:rsid w:val="00D05DD3"/>
    <w:rsid w:val="00D0615F"/>
    <w:rsid w:val="00D07036"/>
    <w:rsid w:val="00D115BB"/>
    <w:rsid w:val="00D13AB6"/>
    <w:rsid w:val="00D25CFD"/>
    <w:rsid w:val="00D26297"/>
    <w:rsid w:val="00D265E5"/>
    <w:rsid w:val="00D269B8"/>
    <w:rsid w:val="00D27F55"/>
    <w:rsid w:val="00D31132"/>
    <w:rsid w:val="00D337D5"/>
    <w:rsid w:val="00D35668"/>
    <w:rsid w:val="00D37B9C"/>
    <w:rsid w:val="00D37CE4"/>
    <w:rsid w:val="00D40E88"/>
    <w:rsid w:val="00D46889"/>
    <w:rsid w:val="00D525AB"/>
    <w:rsid w:val="00D60C80"/>
    <w:rsid w:val="00D618FB"/>
    <w:rsid w:val="00D6250A"/>
    <w:rsid w:val="00D62F3B"/>
    <w:rsid w:val="00D6491B"/>
    <w:rsid w:val="00D64BF6"/>
    <w:rsid w:val="00D76DDE"/>
    <w:rsid w:val="00D802CE"/>
    <w:rsid w:val="00D86F6F"/>
    <w:rsid w:val="00D911D9"/>
    <w:rsid w:val="00D91416"/>
    <w:rsid w:val="00D92FA8"/>
    <w:rsid w:val="00D93485"/>
    <w:rsid w:val="00D934E6"/>
    <w:rsid w:val="00D9568D"/>
    <w:rsid w:val="00D956FE"/>
    <w:rsid w:val="00D97F2E"/>
    <w:rsid w:val="00DA2DFA"/>
    <w:rsid w:val="00DA2E70"/>
    <w:rsid w:val="00DA6ABE"/>
    <w:rsid w:val="00DB22A1"/>
    <w:rsid w:val="00DB3C63"/>
    <w:rsid w:val="00DB3D12"/>
    <w:rsid w:val="00DB4899"/>
    <w:rsid w:val="00DC3E69"/>
    <w:rsid w:val="00DD5FB6"/>
    <w:rsid w:val="00DD668B"/>
    <w:rsid w:val="00DE0045"/>
    <w:rsid w:val="00DE087C"/>
    <w:rsid w:val="00DE1962"/>
    <w:rsid w:val="00DE401A"/>
    <w:rsid w:val="00DE4F32"/>
    <w:rsid w:val="00DF1534"/>
    <w:rsid w:val="00DF32F4"/>
    <w:rsid w:val="00DF3FDE"/>
    <w:rsid w:val="00DF6611"/>
    <w:rsid w:val="00DF70C7"/>
    <w:rsid w:val="00DF732A"/>
    <w:rsid w:val="00E1201D"/>
    <w:rsid w:val="00E128F9"/>
    <w:rsid w:val="00E17DB4"/>
    <w:rsid w:val="00E24AD9"/>
    <w:rsid w:val="00E2558C"/>
    <w:rsid w:val="00E25A5E"/>
    <w:rsid w:val="00E3449A"/>
    <w:rsid w:val="00E3455B"/>
    <w:rsid w:val="00E4054A"/>
    <w:rsid w:val="00E434AE"/>
    <w:rsid w:val="00E43A1E"/>
    <w:rsid w:val="00E44D69"/>
    <w:rsid w:val="00E466BD"/>
    <w:rsid w:val="00E46B1D"/>
    <w:rsid w:val="00E47003"/>
    <w:rsid w:val="00E505BC"/>
    <w:rsid w:val="00E51985"/>
    <w:rsid w:val="00E52824"/>
    <w:rsid w:val="00E555C8"/>
    <w:rsid w:val="00E57CB6"/>
    <w:rsid w:val="00E614EC"/>
    <w:rsid w:val="00E6310D"/>
    <w:rsid w:val="00E64768"/>
    <w:rsid w:val="00E66B7F"/>
    <w:rsid w:val="00E675E4"/>
    <w:rsid w:val="00E70914"/>
    <w:rsid w:val="00E70D08"/>
    <w:rsid w:val="00E7292C"/>
    <w:rsid w:val="00E80A37"/>
    <w:rsid w:val="00E81F84"/>
    <w:rsid w:val="00E9531B"/>
    <w:rsid w:val="00E957DE"/>
    <w:rsid w:val="00E970C2"/>
    <w:rsid w:val="00E97300"/>
    <w:rsid w:val="00EA11C4"/>
    <w:rsid w:val="00EA5494"/>
    <w:rsid w:val="00EA555D"/>
    <w:rsid w:val="00EB1E10"/>
    <w:rsid w:val="00EB3628"/>
    <w:rsid w:val="00EB4AB1"/>
    <w:rsid w:val="00EC17CA"/>
    <w:rsid w:val="00EC2FA1"/>
    <w:rsid w:val="00EC45ED"/>
    <w:rsid w:val="00EC4615"/>
    <w:rsid w:val="00EC4B67"/>
    <w:rsid w:val="00ED00AA"/>
    <w:rsid w:val="00ED09E1"/>
    <w:rsid w:val="00ED1C53"/>
    <w:rsid w:val="00ED2077"/>
    <w:rsid w:val="00ED28A7"/>
    <w:rsid w:val="00EE3479"/>
    <w:rsid w:val="00EE5D8A"/>
    <w:rsid w:val="00EF01B0"/>
    <w:rsid w:val="00EF1F80"/>
    <w:rsid w:val="00EF730C"/>
    <w:rsid w:val="00EF7419"/>
    <w:rsid w:val="00F00D2D"/>
    <w:rsid w:val="00F047C2"/>
    <w:rsid w:val="00F1148D"/>
    <w:rsid w:val="00F11775"/>
    <w:rsid w:val="00F11D70"/>
    <w:rsid w:val="00F129AC"/>
    <w:rsid w:val="00F142BD"/>
    <w:rsid w:val="00F14FD1"/>
    <w:rsid w:val="00F210F2"/>
    <w:rsid w:val="00F21D94"/>
    <w:rsid w:val="00F245AF"/>
    <w:rsid w:val="00F24C85"/>
    <w:rsid w:val="00F27DC5"/>
    <w:rsid w:val="00F327A8"/>
    <w:rsid w:val="00F33F75"/>
    <w:rsid w:val="00F37217"/>
    <w:rsid w:val="00F40224"/>
    <w:rsid w:val="00F46C31"/>
    <w:rsid w:val="00F53763"/>
    <w:rsid w:val="00F542D8"/>
    <w:rsid w:val="00F544DA"/>
    <w:rsid w:val="00F5634E"/>
    <w:rsid w:val="00F62CC1"/>
    <w:rsid w:val="00F6363D"/>
    <w:rsid w:val="00F64F16"/>
    <w:rsid w:val="00F77E3A"/>
    <w:rsid w:val="00F86F61"/>
    <w:rsid w:val="00F871F0"/>
    <w:rsid w:val="00F87884"/>
    <w:rsid w:val="00F91290"/>
    <w:rsid w:val="00F91AA7"/>
    <w:rsid w:val="00F91EAC"/>
    <w:rsid w:val="00FA2442"/>
    <w:rsid w:val="00FA273F"/>
    <w:rsid w:val="00FA6B18"/>
    <w:rsid w:val="00FA79FA"/>
    <w:rsid w:val="00FB0BAC"/>
    <w:rsid w:val="00FB2570"/>
    <w:rsid w:val="00FB74C5"/>
    <w:rsid w:val="00FC1C11"/>
    <w:rsid w:val="00FC1E48"/>
    <w:rsid w:val="00FC6C1B"/>
    <w:rsid w:val="00FC7222"/>
    <w:rsid w:val="00FD3802"/>
    <w:rsid w:val="00FD4C9D"/>
    <w:rsid w:val="00FD4EAC"/>
    <w:rsid w:val="00FD7E10"/>
    <w:rsid w:val="00FE00C8"/>
    <w:rsid w:val="00FE7771"/>
    <w:rsid w:val="00FF18D4"/>
    <w:rsid w:val="00FF35D6"/>
    <w:rsid w:val="00FF43A3"/>
    <w:rsid w:val="00FF7D80"/>
    <w:rsid w:val="24B062AC"/>
    <w:rsid w:val="695A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 w:type="paragraph" w:styleId="NormalWeb">
    <w:name w:val="Normal (Web)"/>
    <w:basedOn w:val="Normal"/>
    <w:uiPriority w:val="99"/>
    <w:unhideWhenUsed/>
    <w:rsid w:val="00F24C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25DDA"/>
    <w:rPr>
      <w:color w:val="954F72" w:themeColor="followedHyperlink"/>
      <w:u w:val="single"/>
    </w:rPr>
  </w:style>
  <w:style w:type="character" w:styleId="Strong">
    <w:name w:val="Strong"/>
    <w:basedOn w:val="DefaultParagraphFont"/>
    <w:uiPriority w:val="22"/>
    <w:qFormat/>
    <w:rsid w:val="00B07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761">
      <w:bodyDiv w:val="1"/>
      <w:marLeft w:val="0"/>
      <w:marRight w:val="0"/>
      <w:marTop w:val="0"/>
      <w:marBottom w:val="0"/>
      <w:divBdr>
        <w:top w:val="none" w:sz="0" w:space="0" w:color="auto"/>
        <w:left w:val="none" w:sz="0" w:space="0" w:color="auto"/>
        <w:bottom w:val="none" w:sz="0" w:space="0" w:color="auto"/>
        <w:right w:val="none" w:sz="0" w:space="0" w:color="auto"/>
      </w:divBdr>
    </w:div>
    <w:div w:id="318116388">
      <w:bodyDiv w:val="1"/>
      <w:marLeft w:val="0"/>
      <w:marRight w:val="0"/>
      <w:marTop w:val="0"/>
      <w:marBottom w:val="0"/>
      <w:divBdr>
        <w:top w:val="none" w:sz="0" w:space="0" w:color="auto"/>
        <w:left w:val="none" w:sz="0" w:space="0" w:color="auto"/>
        <w:bottom w:val="none" w:sz="0" w:space="0" w:color="auto"/>
        <w:right w:val="none" w:sz="0" w:space="0" w:color="auto"/>
      </w:divBdr>
      <w:divsChild>
        <w:div w:id="2084522054">
          <w:marLeft w:val="0"/>
          <w:marRight w:val="0"/>
          <w:marTop w:val="0"/>
          <w:marBottom w:val="160"/>
          <w:divBdr>
            <w:top w:val="none" w:sz="0" w:space="0" w:color="auto"/>
            <w:left w:val="none" w:sz="0" w:space="0" w:color="auto"/>
            <w:bottom w:val="none" w:sz="0" w:space="0" w:color="auto"/>
            <w:right w:val="none" w:sz="0" w:space="0" w:color="auto"/>
          </w:divBdr>
        </w:div>
        <w:div w:id="1251500959">
          <w:marLeft w:val="0"/>
          <w:marRight w:val="0"/>
          <w:marTop w:val="0"/>
          <w:marBottom w:val="160"/>
          <w:divBdr>
            <w:top w:val="none" w:sz="0" w:space="0" w:color="auto"/>
            <w:left w:val="none" w:sz="0" w:space="0" w:color="auto"/>
            <w:bottom w:val="none" w:sz="0" w:space="0" w:color="auto"/>
            <w:right w:val="none" w:sz="0" w:space="0" w:color="auto"/>
          </w:divBdr>
        </w:div>
        <w:div w:id="2094470005">
          <w:marLeft w:val="0"/>
          <w:marRight w:val="0"/>
          <w:marTop w:val="0"/>
          <w:marBottom w:val="160"/>
          <w:divBdr>
            <w:top w:val="none" w:sz="0" w:space="0" w:color="auto"/>
            <w:left w:val="none" w:sz="0" w:space="0" w:color="auto"/>
            <w:bottom w:val="none" w:sz="0" w:space="0" w:color="auto"/>
            <w:right w:val="none" w:sz="0" w:space="0" w:color="auto"/>
          </w:divBdr>
        </w:div>
        <w:div w:id="1853101504">
          <w:marLeft w:val="0"/>
          <w:marRight w:val="0"/>
          <w:marTop w:val="0"/>
          <w:marBottom w:val="160"/>
          <w:divBdr>
            <w:top w:val="none" w:sz="0" w:space="0" w:color="auto"/>
            <w:left w:val="none" w:sz="0" w:space="0" w:color="auto"/>
            <w:bottom w:val="none" w:sz="0" w:space="0" w:color="auto"/>
            <w:right w:val="none" w:sz="0" w:space="0" w:color="auto"/>
          </w:divBdr>
        </w:div>
        <w:div w:id="1771193716">
          <w:marLeft w:val="0"/>
          <w:marRight w:val="0"/>
          <w:marTop w:val="0"/>
          <w:marBottom w:val="160"/>
          <w:divBdr>
            <w:top w:val="none" w:sz="0" w:space="0" w:color="auto"/>
            <w:left w:val="none" w:sz="0" w:space="0" w:color="auto"/>
            <w:bottom w:val="none" w:sz="0" w:space="0" w:color="auto"/>
            <w:right w:val="none" w:sz="0" w:space="0" w:color="auto"/>
          </w:divBdr>
        </w:div>
        <w:div w:id="447773636">
          <w:marLeft w:val="0"/>
          <w:marRight w:val="0"/>
          <w:marTop w:val="0"/>
          <w:marBottom w:val="160"/>
          <w:divBdr>
            <w:top w:val="none" w:sz="0" w:space="0" w:color="auto"/>
            <w:left w:val="none" w:sz="0" w:space="0" w:color="auto"/>
            <w:bottom w:val="none" w:sz="0" w:space="0" w:color="auto"/>
            <w:right w:val="none" w:sz="0" w:space="0" w:color="auto"/>
          </w:divBdr>
        </w:div>
        <w:div w:id="845904248">
          <w:marLeft w:val="0"/>
          <w:marRight w:val="0"/>
          <w:marTop w:val="0"/>
          <w:marBottom w:val="160"/>
          <w:divBdr>
            <w:top w:val="none" w:sz="0" w:space="0" w:color="auto"/>
            <w:left w:val="none" w:sz="0" w:space="0" w:color="auto"/>
            <w:bottom w:val="none" w:sz="0" w:space="0" w:color="auto"/>
            <w:right w:val="none" w:sz="0" w:space="0" w:color="auto"/>
          </w:divBdr>
        </w:div>
        <w:div w:id="175384979">
          <w:marLeft w:val="0"/>
          <w:marRight w:val="0"/>
          <w:marTop w:val="0"/>
          <w:marBottom w:val="160"/>
          <w:divBdr>
            <w:top w:val="none" w:sz="0" w:space="0" w:color="auto"/>
            <w:left w:val="none" w:sz="0" w:space="0" w:color="auto"/>
            <w:bottom w:val="none" w:sz="0" w:space="0" w:color="auto"/>
            <w:right w:val="none" w:sz="0" w:space="0" w:color="auto"/>
          </w:divBdr>
        </w:div>
        <w:div w:id="253638167">
          <w:marLeft w:val="0"/>
          <w:marRight w:val="0"/>
          <w:marTop w:val="0"/>
          <w:marBottom w:val="160"/>
          <w:divBdr>
            <w:top w:val="none" w:sz="0" w:space="0" w:color="auto"/>
            <w:left w:val="none" w:sz="0" w:space="0" w:color="auto"/>
            <w:bottom w:val="none" w:sz="0" w:space="0" w:color="auto"/>
            <w:right w:val="none" w:sz="0" w:space="0" w:color="auto"/>
          </w:divBdr>
        </w:div>
        <w:div w:id="396245333">
          <w:marLeft w:val="0"/>
          <w:marRight w:val="0"/>
          <w:marTop w:val="0"/>
          <w:marBottom w:val="160"/>
          <w:divBdr>
            <w:top w:val="none" w:sz="0" w:space="0" w:color="auto"/>
            <w:left w:val="none" w:sz="0" w:space="0" w:color="auto"/>
            <w:bottom w:val="none" w:sz="0" w:space="0" w:color="auto"/>
            <w:right w:val="none" w:sz="0" w:space="0" w:color="auto"/>
          </w:divBdr>
        </w:div>
        <w:div w:id="471486257">
          <w:marLeft w:val="0"/>
          <w:marRight w:val="0"/>
          <w:marTop w:val="0"/>
          <w:marBottom w:val="160"/>
          <w:divBdr>
            <w:top w:val="none" w:sz="0" w:space="0" w:color="auto"/>
            <w:left w:val="none" w:sz="0" w:space="0" w:color="auto"/>
            <w:bottom w:val="none" w:sz="0" w:space="0" w:color="auto"/>
            <w:right w:val="none" w:sz="0" w:space="0" w:color="auto"/>
          </w:divBdr>
        </w:div>
        <w:div w:id="577793220">
          <w:marLeft w:val="0"/>
          <w:marRight w:val="0"/>
          <w:marTop w:val="0"/>
          <w:marBottom w:val="160"/>
          <w:divBdr>
            <w:top w:val="none" w:sz="0" w:space="0" w:color="auto"/>
            <w:left w:val="none" w:sz="0" w:space="0" w:color="auto"/>
            <w:bottom w:val="none" w:sz="0" w:space="0" w:color="auto"/>
            <w:right w:val="none" w:sz="0" w:space="0" w:color="auto"/>
          </w:divBdr>
        </w:div>
        <w:div w:id="1162430923">
          <w:marLeft w:val="0"/>
          <w:marRight w:val="0"/>
          <w:marTop w:val="0"/>
          <w:marBottom w:val="160"/>
          <w:divBdr>
            <w:top w:val="none" w:sz="0" w:space="0" w:color="auto"/>
            <w:left w:val="none" w:sz="0" w:space="0" w:color="auto"/>
            <w:bottom w:val="none" w:sz="0" w:space="0" w:color="auto"/>
            <w:right w:val="none" w:sz="0" w:space="0" w:color="auto"/>
          </w:divBdr>
        </w:div>
        <w:div w:id="245459455">
          <w:marLeft w:val="0"/>
          <w:marRight w:val="0"/>
          <w:marTop w:val="0"/>
          <w:marBottom w:val="160"/>
          <w:divBdr>
            <w:top w:val="none" w:sz="0" w:space="0" w:color="auto"/>
            <w:left w:val="none" w:sz="0" w:space="0" w:color="auto"/>
            <w:bottom w:val="none" w:sz="0" w:space="0" w:color="auto"/>
            <w:right w:val="none" w:sz="0" w:space="0" w:color="auto"/>
          </w:divBdr>
        </w:div>
        <w:div w:id="352728831">
          <w:marLeft w:val="0"/>
          <w:marRight w:val="0"/>
          <w:marTop w:val="0"/>
          <w:marBottom w:val="160"/>
          <w:divBdr>
            <w:top w:val="none" w:sz="0" w:space="0" w:color="auto"/>
            <w:left w:val="none" w:sz="0" w:space="0" w:color="auto"/>
            <w:bottom w:val="none" w:sz="0" w:space="0" w:color="auto"/>
            <w:right w:val="none" w:sz="0" w:space="0" w:color="auto"/>
          </w:divBdr>
        </w:div>
        <w:div w:id="1856966247">
          <w:marLeft w:val="0"/>
          <w:marRight w:val="0"/>
          <w:marTop w:val="0"/>
          <w:marBottom w:val="160"/>
          <w:divBdr>
            <w:top w:val="none" w:sz="0" w:space="0" w:color="auto"/>
            <w:left w:val="none" w:sz="0" w:space="0" w:color="auto"/>
            <w:bottom w:val="none" w:sz="0" w:space="0" w:color="auto"/>
            <w:right w:val="none" w:sz="0" w:space="0" w:color="auto"/>
          </w:divBdr>
        </w:div>
        <w:div w:id="74517672">
          <w:marLeft w:val="0"/>
          <w:marRight w:val="0"/>
          <w:marTop w:val="0"/>
          <w:marBottom w:val="160"/>
          <w:divBdr>
            <w:top w:val="none" w:sz="0" w:space="0" w:color="auto"/>
            <w:left w:val="none" w:sz="0" w:space="0" w:color="auto"/>
            <w:bottom w:val="none" w:sz="0" w:space="0" w:color="auto"/>
            <w:right w:val="none" w:sz="0" w:space="0" w:color="auto"/>
          </w:divBdr>
        </w:div>
        <w:div w:id="428040492">
          <w:marLeft w:val="0"/>
          <w:marRight w:val="0"/>
          <w:marTop w:val="0"/>
          <w:marBottom w:val="160"/>
          <w:divBdr>
            <w:top w:val="none" w:sz="0" w:space="0" w:color="auto"/>
            <w:left w:val="none" w:sz="0" w:space="0" w:color="auto"/>
            <w:bottom w:val="none" w:sz="0" w:space="0" w:color="auto"/>
            <w:right w:val="none" w:sz="0" w:space="0" w:color="auto"/>
          </w:divBdr>
        </w:div>
        <w:div w:id="1852181046">
          <w:marLeft w:val="0"/>
          <w:marRight w:val="0"/>
          <w:marTop w:val="0"/>
          <w:marBottom w:val="160"/>
          <w:divBdr>
            <w:top w:val="none" w:sz="0" w:space="0" w:color="auto"/>
            <w:left w:val="none" w:sz="0" w:space="0" w:color="auto"/>
            <w:bottom w:val="none" w:sz="0" w:space="0" w:color="auto"/>
            <w:right w:val="none" w:sz="0" w:space="0" w:color="auto"/>
          </w:divBdr>
        </w:div>
        <w:div w:id="1350061749">
          <w:marLeft w:val="0"/>
          <w:marRight w:val="0"/>
          <w:marTop w:val="0"/>
          <w:marBottom w:val="160"/>
          <w:divBdr>
            <w:top w:val="none" w:sz="0" w:space="0" w:color="auto"/>
            <w:left w:val="none" w:sz="0" w:space="0" w:color="auto"/>
            <w:bottom w:val="none" w:sz="0" w:space="0" w:color="auto"/>
            <w:right w:val="none" w:sz="0" w:space="0" w:color="auto"/>
          </w:divBdr>
        </w:div>
        <w:div w:id="446242965">
          <w:marLeft w:val="0"/>
          <w:marRight w:val="0"/>
          <w:marTop w:val="0"/>
          <w:marBottom w:val="160"/>
          <w:divBdr>
            <w:top w:val="none" w:sz="0" w:space="0" w:color="auto"/>
            <w:left w:val="none" w:sz="0" w:space="0" w:color="auto"/>
            <w:bottom w:val="none" w:sz="0" w:space="0" w:color="auto"/>
            <w:right w:val="none" w:sz="0" w:space="0" w:color="auto"/>
          </w:divBdr>
        </w:div>
        <w:div w:id="2135174759">
          <w:marLeft w:val="0"/>
          <w:marRight w:val="0"/>
          <w:marTop w:val="0"/>
          <w:marBottom w:val="160"/>
          <w:divBdr>
            <w:top w:val="none" w:sz="0" w:space="0" w:color="auto"/>
            <w:left w:val="none" w:sz="0" w:space="0" w:color="auto"/>
            <w:bottom w:val="none" w:sz="0" w:space="0" w:color="auto"/>
            <w:right w:val="none" w:sz="0" w:space="0" w:color="auto"/>
          </w:divBdr>
        </w:div>
        <w:div w:id="1052080236">
          <w:marLeft w:val="0"/>
          <w:marRight w:val="0"/>
          <w:marTop w:val="0"/>
          <w:marBottom w:val="160"/>
          <w:divBdr>
            <w:top w:val="none" w:sz="0" w:space="0" w:color="auto"/>
            <w:left w:val="none" w:sz="0" w:space="0" w:color="auto"/>
            <w:bottom w:val="none" w:sz="0" w:space="0" w:color="auto"/>
            <w:right w:val="none" w:sz="0" w:space="0" w:color="auto"/>
          </w:divBdr>
        </w:div>
        <w:div w:id="1992830685">
          <w:marLeft w:val="0"/>
          <w:marRight w:val="0"/>
          <w:marTop w:val="0"/>
          <w:marBottom w:val="160"/>
          <w:divBdr>
            <w:top w:val="none" w:sz="0" w:space="0" w:color="auto"/>
            <w:left w:val="none" w:sz="0" w:space="0" w:color="auto"/>
            <w:bottom w:val="none" w:sz="0" w:space="0" w:color="auto"/>
            <w:right w:val="none" w:sz="0" w:space="0" w:color="auto"/>
          </w:divBdr>
        </w:div>
        <w:div w:id="2070105006">
          <w:marLeft w:val="0"/>
          <w:marRight w:val="0"/>
          <w:marTop w:val="0"/>
          <w:marBottom w:val="160"/>
          <w:divBdr>
            <w:top w:val="none" w:sz="0" w:space="0" w:color="auto"/>
            <w:left w:val="none" w:sz="0" w:space="0" w:color="auto"/>
            <w:bottom w:val="none" w:sz="0" w:space="0" w:color="auto"/>
            <w:right w:val="none" w:sz="0" w:space="0" w:color="auto"/>
          </w:divBdr>
        </w:div>
        <w:div w:id="1641808590">
          <w:marLeft w:val="0"/>
          <w:marRight w:val="0"/>
          <w:marTop w:val="0"/>
          <w:marBottom w:val="160"/>
          <w:divBdr>
            <w:top w:val="none" w:sz="0" w:space="0" w:color="auto"/>
            <w:left w:val="none" w:sz="0" w:space="0" w:color="auto"/>
            <w:bottom w:val="none" w:sz="0" w:space="0" w:color="auto"/>
            <w:right w:val="none" w:sz="0" w:space="0" w:color="auto"/>
          </w:divBdr>
        </w:div>
        <w:div w:id="874469403">
          <w:marLeft w:val="0"/>
          <w:marRight w:val="0"/>
          <w:marTop w:val="0"/>
          <w:marBottom w:val="160"/>
          <w:divBdr>
            <w:top w:val="none" w:sz="0" w:space="0" w:color="auto"/>
            <w:left w:val="none" w:sz="0" w:space="0" w:color="auto"/>
            <w:bottom w:val="none" w:sz="0" w:space="0" w:color="auto"/>
            <w:right w:val="none" w:sz="0" w:space="0" w:color="auto"/>
          </w:divBdr>
        </w:div>
        <w:div w:id="500315487">
          <w:marLeft w:val="0"/>
          <w:marRight w:val="0"/>
          <w:marTop w:val="0"/>
          <w:marBottom w:val="160"/>
          <w:divBdr>
            <w:top w:val="none" w:sz="0" w:space="0" w:color="auto"/>
            <w:left w:val="none" w:sz="0" w:space="0" w:color="auto"/>
            <w:bottom w:val="none" w:sz="0" w:space="0" w:color="auto"/>
            <w:right w:val="none" w:sz="0" w:space="0" w:color="auto"/>
          </w:divBdr>
        </w:div>
        <w:div w:id="557786983">
          <w:marLeft w:val="0"/>
          <w:marRight w:val="0"/>
          <w:marTop w:val="0"/>
          <w:marBottom w:val="160"/>
          <w:divBdr>
            <w:top w:val="none" w:sz="0" w:space="0" w:color="auto"/>
            <w:left w:val="none" w:sz="0" w:space="0" w:color="auto"/>
            <w:bottom w:val="none" w:sz="0" w:space="0" w:color="auto"/>
            <w:right w:val="none" w:sz="0" w:space="0" w:color="auto"/>
          </w:divBdr>
        </w:div>
        <w:div w:id="723062253">
          <w:marLeft w:val="0"/>
          <w:marRight w:val="0"/>
          <w:marTop w:val="0"/>
          <w:marBottom w:val="160"/>
          <w:divBdr>
            <w:top w:val="none" w:sz="0" w:space="0" w:color="auto"/>
            <w:left w:val="none" w:sz="0" w:space="0" w:color="auto"/>
            <w:bottom w:val="none" w:sz="0" w:space="0" w:color="auto"/>
            <w:right w:val="none" w:sz="0" w:space="0" w:color="auto"/>
          </w:divBdr>
        </w:div>
        <w:div w:id="1041243258">
          <w:marLeft w:val="0"/>
          <w:marRight w:val="0"/>
          <w:marTop w:val="0"/>
          <w:marBottom w:val="160"/>
          <w:divBdr>
            <w:top w:val="none" w:sz="0" w:space="0" w:color="auto"/>
            <w:left w:val="none" w:sz="0" w:space="0" w:color="auto"/>
            <w:bottom w:val="none" w:sz="0" w:space="0" w:color="auto"/>
            <w:right w:val="none" w:sz="0" w:space="0" w:color="auto"/>
          </w:divBdr>
        </w:div>
        <w:div w:id="72700604">
          <w:marLeft w:val="0"/>
          <w:marRight w:val="0"/>
          <w:marTop w:val="0"/>
          <w:marBottom w:val="160"/>
          <w:divBdr>
            <w:top w:val="none" w:sz="0" w:space="0" w:color="auto"/>
            <w:left w:val="none" w:sz="0" w:space="0" w:color="auto"/>
            <w:bottom w:val="none" w:sz="0" w:space="0" w:color="auto"/>
            <w:right w:val="none" w:sz="0" w:space="0" w:color="auto"/>
          </w:divBdr>
        </w:div>
        <w:div w:id="673607145">
          <w:marLeft w:val="0"/>
          <w:marRight w:val="0"/>
          <w:marTop w:val="0"/>
          <w:marBottom w:val="160"/>
          <w:divBdr>
            <w:top w:val="none" w:sz="0" w:space="0" w:color="auto"/>
            <w:left w:val="none" w:sz="0" w:space="0" w:color="auto"/>
            <w:bottom w:val="none" w:sz="0" w:space="0" w:color="auto"/>
            <w:right w:val="none" w:sz="0" w:space="0" w:color="auto"/>
          </w:divBdr>
        </w:div>
        <w:div w:id="660356373">
          <w:marLeft w:val="0"/>
          <w:marRight w:val="0"/>
          <w:marTop w:val="0"/>
          <w:marBottom w:val="160"/>
          <w:divBdr>
            <w:top w:val="none" w:sz="0" w:space="0" w:color="auto"/>
            <w:left w:val="none" w:sz="0" w:space="0" w:color="auto"/>
            <w:bottom w:val="none" w:sz="0" w:space="0" w:color="auto"/>
            <w:right w:val="none" w:sz="0" w:space="0" w:color="auto"/>
          </w:divBdr>
        </w:div>
        <w:div w:id="2048943322">
          <w:marLeft w:val="0"/>
          <w:marRight w:val="0"/>
          <w:marTop w:val="0"/>
          <w:marBottom w:val="160"/>
          <w:divBdr>
            <w:top w:val="none" w:sz="0" w:space="0" w:color="auto"/>
            <w:left w:val="none" w:sz="0" w:space="0" w:color="auto"/>
            <w:bottom w:val="none" w:sz="0" w:space="0" w:color="auto"/>
            <w:right w:val="none" w:sz="0" w:space="0" w:color="auto"/>
          </w:divBdr>
        </w:div>
      </w:divsChild>
    </w:div>
    <w:div w:id="389689197">
      <w:bodyDiv w:val="1"/>
      <w:marLeft w:val="0"/>
      <w:marRight w:val="0"/>
      <w:marTop w:val="0"/>
      <w:marBottom w:val="0"/>
      <w:divBdr>
        <w:top w:val="none" w:sz="0" w:space="0" w:color="auto"/>
        <w:left w:val="none" w:sz="0" w:space="0" w:color="auto"/>
        <w:bottom w:val="none" w:sz="0" w:space="0" w:color="auto"/>
        <w:right w:val="none" w:sz="0" w:space="0" w:color="auto"/>
      </w:divBdr>
    </w:div>
    <w:div w:id="465778218">
      <w:bodyDiv w:val="1"/>
      <w:marLeft w:val="0"/>
      <w:marRight w:val="0"/>
      <w:marTop w:val="0"/>
      <w:marBottom w:val="0"/>
      <w:divBdr>
        <w:top w:val="none" w:sz="0" w:space="0" w:color="auto"/>
        <w:left w:val="none" w:sz="0" w:space="0" w:color="auto"/>
        <w:bottom w:val="none" w:sz="0" w:space="0" w:color="auto"/>
        <w:right w:val="none" w:sz="0" w:space="0" w:color="auto"/>
      </w:divBdr>
    </w:div>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955868696">
      <w:bodyDiv w:val="1"/>
      <w:marLeft w:val="0"/>
      <w:marRight w:val="0"/>
      <w:marTop w:val="0"/>
      <w:marBottom w:val="0"/>
      <w:divBdr>
        <w:top w:val="none" w:sz="0" w:space="0" w:color="auto"/>
        <w:left w:val="none" w:sz="0" w:space="0" w:color="auto"/>
        <w:bottom w:val="none" w:sz="0" w:space="0" w:color="auto"/>
        <w:right w:val="none" w:sz="0" w:space="0" w:color="auto"/>
      </w:divBdr>
    </w:div>
    <w:div w:id="1400665858">
      <w:bodyDiv w:val="1"/>
      <w:marLeft w:val="0"/>
      <w:marRight w:val="0"/>
      <w:marTop w:val="0"/>
      <w:marBottom w:val="0"/>
      <w:divBdr>
        <w:top w:val="none" w:sz="0" w:space="0" w:color="auto"/>
        <w:left w:val="none" w:sz="0" w:space="0" w:color="auto"/>
        <w:bottom w:val="none" w:sz="0" w:space="0" w:color="auto"/>
        <w:right w:val="none" w:sz="0" w:space="0" w:color="auto"/>
      </w:divBdr>
    </w:div>
    <w:div w:id="1438449794">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 w:id="1845509936">
      <w:bodyDiv w:val="1"/>
      <w:marLeft w:val="0"/>
      <w:marRight w:val="0"/>
      <w:marTop w:val="0"/>
      <w:marBottom w:val="0"/>
      <w:divBdr>
        <w:top w:val="none" w:sz="0" w:space="0" w:color="auto"/>
        <w:left w:val="none" w:sz="0" w:space="0" w:color="auto"/>
        <w:bottom w:val="none" w:sz="0" w:space="0" w:color="auto"/>
        <w:right w:val="none" w:sz="0" w:space="0" w:color="auto"/>
      </w:divBdr>
    </w:div>
    <w:div w:id="1997033905">
      <w:bodyDiv w:val="1"/>
      <w:marLeft w:val="0"/>
      <w:marRight w:val="0"/>
      <w:marTop w:val="0"/>
      <w:marBottom w:val="0"/>
      <w:divBdr>
        <w:top w:val="none" w:sz="0" w:space="0" w:color="auto"/>
        <w:left w:val="none" w:sz="0" w:space="0" w:color="auto"/>
        <w:bottom w:val="none" w:sz="0" w:space="0" w:color="auto"/>
        <w:right w:val="none" w:sz="0" w:space="0" w:color="auto"/>
      </w:divBdr>
      <w:divsChild>
        <w:div w:id="1941647275">
          <w:marLeft w:val="0"/>
          <w:marRight w:val="0"/>
          <w:marTop w:val="0"/>
          <w:marBottom w:val="160"/>
          <w:divBdr>
            <w:top w:val="none" w:sz="0" w:space="0" w:color="auto"/>
            <w:left w:val="none" w:sz="0" w:space="0" w:color="auto"/>
            <w:bottom w:val="none" w:sz="0" w:space="0" w:color="auto"/>
            <w:right w:val="none" w:sz="0" w:space="0" w:color="auto"/>
          </w:divBdr>
        </w:div>
        <w:div w:id="989093580">
          <w:marLeft w:val="0"/>
          <w:marRight w:val="0"/>
          <w:marTop w:val="0"/>
          <w:marBottom w:val="160"/>
          <w:divBdr>
            <w:top w:val="none" w:sz="0" w:space="0" w:color="auto"/>
            <w:left w:val="none" w:sz="0" w:space="0" w:color="auto"/>
            <w:bottom w:val="none" w:sz="0" w:space="0" w:color="auto"/>
            <w:right w:val="none" w:sz="0" w:space="0" w:color="auto"/>
          </w:divBdr>
        </w:div>
        <w:div w:id="1408265895">
          <w:marLeft w:val="0"/>
          <w:marRight w:val="0"/>
          <w:marTop w:val="0"/>
          <w:marBottom w:val="160"/>
          <w:divBdr>
            <w:top w:val="none" w:sz="0" w:space="0" w:color="auto"/>
            <w:left w:val="none" w:sz="0" w:space="0" w:color="auto"/>
            <w:bottom w:val="none" w:sz="0" w:space="0" w:color="auto"/>
            <w:right w:val="none" w:sz="0" w:space="0" w:color="auto"/>
          </w:divBdr>
        </w:div>
        <w:div w:id="711077561">
          <w:marLeft w:val="0"/>
          <w:marRight w:val="0"/>
          <w:marTop w:val="0"/>
          <w:marBottom w:val="160"/>
          <w:divBdr>
            <w:top w:val="none" w:sz="0" w:space="0" w:color="auto"/>
            <w:left w:val="none" w:sz="0" w:space="0" w:color="auto"/>
            <w:bottom w:val="none" w:sz="0" w:space="0" w:color="auto"/>
            <w:right w:val="none" w:sz="0" w:space="0" w:color="auto"/>
          </w:divBdr>
        </w:div>
        <w:div w:id="27074684">
          <w:marLeft w:val="0"/>
          <w:marRight w:val="0"/>
          <w:marTop w:val="0"/>
          <w:marBottom w:val="160"/>
          <w:divBdr>
            <w:top w:val="none" w:sz="0" w:space="0" w:color="auto"/>
            <w:left w:val="none" w:sz="0" w:space="0" w:color="auto"/>
            <w:bottom w:val="none" w:sz="0" w:space="0" w:color="auto"/>
            <w:right w:val="none" w:sz="0" w:space="0" w:color="auto"/>
          </w:divBdr>
        </w:div>
        <w:div w:id="933785909">
          <w:marLeft w:val="0"/>
          <w:marRight w:val="0"/>
          <w:marTop w:val="0"/>
          <w:marBottom w:val="160"/>
          <w:divBdr>
            <w:top w:val="none" w:sz="0" w:space="0" w:color="auto"/>
            <w:left w:val="none" w:sz="0" w:space="0" w:color="auto"/>
            <w:bottom w:val="none" w:sz="0" w:space="0" w:color="auto"/>
            <w:right w:val="none" w:sz="0" w:space="0" w:color="auto"/>
          </w:divBdr>
        </w:div>
        <w:div w:id="752897661">
          <w:marLeft w:val="0"/>
          <w:marRight w:val="0"/>
          <w:marTop w:val="0"/>
          <w:marBottom w:val="160"/>
          <w:divBdr>
            <w:top w:val="none" w:sz="0" w:space="0" w:color="auto"/>
            <w:left w:val="none" w:sz="0" w:space="0" w:color="auto"/>
            <w:bottom w:val="none" w:sz="0" w:space="0" w:color="auto"/>
            <w:right w:val="none" w:sz="0" w:space="0" w:color="auto"/>
          </w:divBdr>
        </w:div>
        <w:div w:id="932199967">
          <w:marLeft w:val="0"/>
          <w:marRight w:val="0"/>
          <w:marTop w:val="0"/>
          <w:marBottom w:val="160"/>
          <w:divBdr>
            <w:top w:val="none" w:sz="0" w:space="0" w:color="auto"/>
            <w:left w:val="none" w:sz="0" w:space="0" w:color="auto"/>
            <w:bottom w:val="none" w:sz="0" w:space="0" w:color="auto"/>
            <w:right w:val="none" w:sz="0" w:space="0" w:color="auto"/>
          </w:divBdr>
        </w:div>
        <w:div w:id="903099653">
          <w:marLeft w:val="0"/>
          <w:marRight w:val="0"/>
          <w:marTop w:val="0"/>
          <w:marBottom w:val="160"/>
          <w:divBdr>
            <w:top w:val="none" w:sz="0" w:space="0" w:color="auto"/>
            <w:left w:val="none" w:sz="0" w:space="0" w:color="auto"/>
            <w:bottom w:val="none" w:sz="0" w:space="0" w:color="auto"/>
            <w:right w:val="none" w:sz="0" w:space="0" w:color="auto"/>
          </w:divBdr>
        </w:div>
        <w:div w:id="654379093">
          <w:marLeft w:val="0"/>
          <w:marRight w:val="0"/>
          <w:marTop w:val="0"/>
          <w:marBottom w:val="160"/>
          <w:divBdr>
            <w:top w:val="none" w:sz="0" w:space="0" w:color="auto"/>
            <w:left w:val="none" w:sz="0" w:space="0" w:color="auto"/>
            <w:bottom w:val="none" w:sz="0" w:space="0" w:color="auto"/>
            <w:right w:val="none" w:sz="0" w:space="0" w:color="auto"/>
          </w:divBdr>
        </w:div>
        <w:div w:id="537863427">
          <w:marLeft w:val="0"/>
          <w:marRight w:val="0"/>
          <w:marTop w:val="0"/>
          <w:marBottom w:val="160"/>
          <w:divBdr>
            <w:top w:val="none" w:sz="0" w:space="0" w:color="auto"/>
            <w:left w:val="none" w:sz="0" w:space="0" w:color="auto"/>
            <w:bottom w:val="none" w:sz="0" w:space="0" w:color="auto"/>
            <w:right w:val="none" w:sz="0" w:space="0" w:color="auto"/>
          </w:divBdr>
        </w:div>
        <w:div w:id="1792624886">
          <w:marLeft w:val="0"/>
          <w:marRight w:val="0"/>
          <w:marTop w:val="0"/>
          <w:marBottom w:val="160"/>
          <w:divBdr>
            <w:top w:val="none" w:sz="0" w:space="0" w:color="auto"/>
            <w:left w:val="none" w:sz="0" w:space="0" w:color="auto"/>
            <w:bottom w:val="none" w:sz="0" w:space="0" w:color="auto"/>
            <w:right w:val="none" w:sz="0" w:space="0" w:color="auto"/>
          </w:divBdr>
        </w:div>
        <w:div w:id="881943527">
          <w:marLeft w:val="0"/>
          <w:marRight w:val="0"/>
          <w:marTop w:val="0"/>
          <w:marBottom w:val="160"/>
          <w:divBdr>
            <w:top w:val="none" w:sz="0" w:space="0" w:color="auto"/>
            <w:left w:val="none" w:sz="0" w:space="0" w:color="auto"/>
            <w:bottom w:val="none" w:sz="0" w:space="0" w:color="auto"/>
            <w:right w:val="none" w:sz="0" w:space="0" w:color="auto"/>
          </w:divBdr>
        </w:div>
        <w:div w:id="664166139">
          <w:marLeft w:val="0"/>
          <w:marRight w:val="0"/>
          <w:marTop w:val="0"/>
          <w:marBottom w:val="160"/>
          <w:divBdr>
            <w:top w:val="none" w:sz="0" w:space="0" w:color="auto"/>
            <w:left w:val="none" w:sz="0" w:space="0" w:color="auto"/>
            <w:bottom w:val="none" w:sz="0" w:space="0" w:color="auto"/>
            <w:right w:val="none" w:sz="0" w:space="0" w:color="auto"/>
          </w:divBdr>
        </w:div>
        <w:div w:id="2050300098">
          <w:marLeft w:val="0"/>
          <w:marRight w:val="0"/>
          <w:marTop w:val="0"/>
          <w:marBottom w:val="160"/>
          <w:divBdr>
            <w:top w:val="none" w:sz="0" w:space="0" w:color="auto"/>
            <w:left w:val="none" w:sz="0" w:space="0" w:color="auto"/>
            <w:bottom w:val="none" w:sz="0" w:space="0" w:color="auto"/>
            <w:right w:val="none" w:sz="0" w:space="0" w:color="auto"/>
          </w:divBdr>
        </w:div>
        <w:div w:id="1304694918">
          <w:marLeft w:val="0"/>
          <w:marRight w:val="0"/>
          <w:marTop w:val="0"/>
          <w:marBottom w:val="160"/>
          <w:divBdr>
            <w:top w:val="none" w:sz="0" w:space="0" w:color="auto"/>
            <w:left w:val="none" w:sz="0" w:space="0" w:color="auto"/>
            <w:bottom w:val="none" w:sz="0" w:space="0" w:color="auto"/>
            <w:right w:val="none" w:sz="0" w:space="0" w:color="auto"/>
          </w:divBdr>
        </w:div>
        <w:div w:id="1837571104">
          <w:marLeft w:val="0"/>
          <w:marRight w:val="0"/>
          <w:marTop w:val="0"/>
          <w:marBottom w:val="160"/>
          <w:divBdr>
            <w:top w:val="none" w:sz="0" w:space="0" w:color="auto"/>
            <w:left w:val="none" w:sz="0" w:space="0" w:color="auto"/>
            <w:bottom w:val="none" w:sz="0" w:space="0" w:color="auto"/>
            <w:right w:val="none" w:sz="0" w:space="0" w:color="auto"/>
          </w:divBdr>
        </w:div>
        <w:div w:id="2122917622">
          <w:marLeft w:val="0"/>
          <w:marRight w:val="0"/>
          <w:marTop w:val="0"/>
          <w:marBottom w:val="160"/>
          <w:divBdr>
            <w:top w:val="none" w:sz="0" w:space="0" w:color="auto"/>
            <w:left w:val="none" w:sz="0" w:space="0" w:color="auto"/>
            <w:bottom w:val="none" w:sz="0" w:space="0" w:color="auto"/>
            <w:right w:val="none" w:sz="0" w:space="0" w:color="auto"/>
          </w:divBdr>
        </w:div>
        <w:div w:id="891120039">
          <w:marLeft w:val="0"/>
          <w:marRight w:val="0"/>
          <w:marTop w:val="0"/>
          <w:marBottom w:val="160"/>
          <w:divBdr>
            <w:top w:val="none" w:sz="0" w:space="0" w:color="auto"/>
            <w:left w:val="none" w:sz="0" w:space="0" w:color="auto"/>
            <w:bottom w:val="none" w:sz="0" w:space="0" w:color="auto"/>
            <w:right w:val="none" w:sz="0" w:space="0" w:color="auto"/>
          </w:divBdr>
        </w:div>
        <w:div w:id="1433934653">
          <w:marLeft w:val="0"/>
          <w:marRight w:val="0"/>
          <w:marTop w:val="0"/>
          <w:marBottom w:val="160"/>
          <w:divBdr>
            <w:top w:val="none" w:sz="0" w:space="0" w:color="auto"/>
            <w:left w:val="none" w:sz="0" w:space="0" w:color="auto"/>
            <w:bottom w:val="none" w:sz="0" w:space="0" w:color="auto"/>
            <w:right w:val="none" w:sz="0" w:space="0" w:color="auto"/>
          </w:divBdr>
        </w:div>
        <w:div w:id="2001737265">
          <w:marLeft w:val="0"/>
          <w:marRight w:val="0"/>
          <w:marTop w:val="0"/>
          <w:marBottom w:val="160"/>
          <w:divBdr>
            <w:top w:val="none" w:sz="0" w:space="0" w:color="auto"/>
            <w:left w:val="none" w:sz="0" w:space="0" w:color="auto"/>
            <w:bottom w:val="none" w:sz="0" w:space="0" w:color="auto"/>
            <w:right w:val="none" w:sz="0" w:space="0" w:color="auto"/>
          </w:divBdr>
        </w:div>
        <w:div w:id="1815753836">
          <w:marLeft w:val="0"/>
          <w:marRight w:val="0"/>
          <w:marTop w:val="0"/>
          <w:marBottom w:val="160"/>
          <w:divBdr>
            <w:top w:val="none" w:sz="0" w:space="0" w:color="auto"/>
            <w:left w:val="none" w:sz="0" w:space="0" w:color="auto"/>
            <w:bottom w:val="none" w:sz="0" w:space="0" w:color="auto"/>
            <w:right w:val="none" w:sz="0" w:space="0" w:color="auto"/>
          </w:divBdr>
        </w:div>
        <w:div w:id="904032058">
          <w:marLeft w:val="0"/>
          <w:marRight w:val="0"/>
          <w:marTop w:val="0"/>
          <w:marBottom w:val="160"/>
          <w:divBdr>
            <w:top w:val="none" w:sz="0" w:space="0" w:color="auto"/>
            <w:left w:val="none" w:sz="0" w:space="0" w:color="auto"/>
            <w:bottom w:val="none" w:sz="0" w:space="0" w:color="auto"/>
            <w:right w:val="none" w:sz="0" w:space="0" w:color="auto"/>
          </w:divBdr>
        </w:div>
        <w:div w:id="949505331">
          <w:marLeft w:val="0"/>
          <w:marRight w:val="0"/>
          <w:marTop w:val="0"/>
          <w:marBottom w:val="160"/>
          <w:divBdr>
            <w:top w:val="none" w:sz="0" w:space="0" w:color="auto"/>
            <w:left w:val="none" w:sz="0" w:space="0" w:color="auto"/>
            <w:bottom w:val="none" w:sz="0" w:space="0" w:color="auto"/>
            <w:right w:val="none" w:sz="0" w:space="0" w:color="auto"/>
          </w:divBdr>
        </w:div>
        <w:div w:id="817957873">
          <w:marLeft w:val="0"/>
          <w:marRight w:val="0"/>
          <w:marTop w:val="0"/>
          <w:marBottom w:val="160"/>
          <w:divBdr>
            <w:top w:val="none" w:sz="0" w:space="0" w:color="auto"/>
            <w:left w:val="none" w:sz="0" w:space="0" w:color="auto"/>
            <w:bottom w:val="none" w:sz="0" w:space="0" w:color="auto"/>
            <w:right w:val="none" w:sz="0" w:space="0" w:color="auto"/>
          </w:divBdr>
        </w:div>
        <w:div w:id="431976822">
          <w:marLeft w:val="0"/>
          <w:marRight w:val="0"/>
          <w:marTop w:val="0"/>
          <w:marBottom w:val="160"/>
          <w:divBdr>
            <w:top w:val="none" w:sz="0" w:space="0" w:color="auto"/>
            <w:left w:val="none" w:sz="0" w:space="0" w:color="auto"/>
            <w:bottom w:val="none" w:sz="0" w:space="0" w:color="auto"/>
            <w:right w:val="none" w:sz="0" w:space="0" w:color="auto"/>
          </w:divBdr>
        </w:div>
        <w:div w:id="1451320833">
          <w:marLeft w:val="0"/>
          <w:marRight w:val="0"/>
          <w:marTop w:val="0"/>
          <w:marBottom w:val="160"/>
          <w:divBdr>
            <w:top w:val="none" w:sz="0" w:space="0" w:color="auto"/>
            <w:left w:val="none" w:sz="0" w:space="0" w:color="auto"/>
            <w:bottom w:val="none" w:sz="0" w:space="0" w:color="auto"/>
            <w:right w:val="none" w:sz="0" w:space="0" w:color="auto"/>
          </w:divBdr>
        </w:div>
        <w:div w:id="1280722875">
          <w:marLeft w:val="0"/>
          <w:marRight w:val="0"/>
          <w:marTop w:val="0"/>
          <w:marBottom w:val="160"/>
          <w:divBdr>
            <w:top w:val="none" w:sz="0" w:space="0" w:color="auto"/>
            <w:left w:val="none" w:sz="0" w:space="0" w:color="auto"/>
            <w:bottom w:val="none" w:sz="0" w:space="0" w:color="auto"/>
            <w:right w:val="none" w:sz="0" w:space="0" w:color="auto"/>
          </w:divBdr>
        </w:div>
        <w:div w:id="1990473485">
          <w:marLeft w:val="0"/>
          <w:marRight w:val="0"/>
          <w:marTop w:val="0"/>
          <w:marBottom w:val="160"/>
          <w:divBdr>
            <w:top w:val="none" w:sz="0" w:space="0" w:color="auto"/>
            <w:left w:val="none" w:sz="0" w:space="0" w:color="auto"/>
            <w:bottom w:val="none" w:sz="0" w:space="0" w:color="auto"/>
            <w:right w:val="none" w:sz="0" w:space="0" w:color="auto"/>
          </w:divBdr>
        </w:div>
        <w:div w:id="2014067486">
          <w:marLeft w:val="0"/>
          <w:marRight w:val="0"/>
          <w:marTop w:val="0"/>
          <w:marBottom w:val="160"/>
          <w:divBdr>
            <w:top w:val="none" w:sz="0" w:space="0" w:color="auto"/>
            <w:left w:val="none" w:sz="0" w:space="0" w:color="auto"/>
            <w:bottom w:val="none" w:sz="0" w:space="0" w:color="auto"/>
            <w:right w:val="none" w:sz="0" w:space="0" w:color="auto"/>
          </w:divBdr>
        </w:div>
        <w:div w:id="2064979701">
          <w:marLeft w:val="0"/>
          <w:marRight w:val="0"/>
          <w:marTop w:val="0"/>
          <w:marBottom w:val="160"/>
          <w:divBdr>
            <w:top w:val="none" w:sz="0" w:space="0" w:color="auto"/>
            <w:left w:val="none" w:sz="0" w:space="0" w:color="auto"/>
            <w:bottom w:val="none" w:sz="0" w:space="0" w:color="auto"/>
            <w:right w:val="none" w:sz="0" w:space="0" w:color="auto"/>
          </w:divBdr>
        </w:div>
        <w:div w:id="1104351252">
          <w:marLeft w:val="0"/>
          <w:marRight w:val="0"/>
          <w:marTop w:val="0"/>
          <w:marBottom w:val="160"/>
          <w:divBdr>
            <w:top w:val="none" w:sz="0" w:space="0" w:color="auto"/>
            <w:left w:val="none" w:sz="0" w:space="0" w:color="auto"/>
            <w:bottom w:val="none" w:sz="0" w:space="0" w:color="auto"/>
            <w:right w:val="none" w:sz="0" w:space="0" w:color="auto"/>
          </w:divBdr>
        </w:div>
        <w:div w:id="1675837699">
          <w:marLeft w:val="0"/>
          <w:marRight w:val="0"/>
          <w:marTop w:val="0"/>
          <w:marBottom w:val="160"/>
          <w:divBdr>
            <w:top w:val="none" w:sz="0" w:space="0" w:color="auto"/>
            <w:left w:val="none" w:sz="0" w:space="0" w:color="auto"/>
            <w:bottom w:val="none" w:sz="0" w:space="0" w:color="auto"/>
            <w:right w:val="none" w:sz="0" w:space="0" w:color="auto"/>
          </w:divBdr>
        </w:div>
        <w:div w:id="1006401747">
          <w:marLeft w:val="0"/>
          <w:marRight w:val="0"/>
          <w:marTop w:val="0"/>
          <w:marBottom w:val="160"/>
          <w:divBdr>
            <w:top w:val="none" w:sz="0" w:space="0" w:color="auto"/>
            <w:left w:val="none" w:sz="0" w:space="0" w:color="auto"/>
            <w:bottom w:val="none" w:sz="0" w:space="0" w:color="auto"/>
            <w:right w:val="none" w:sz="0" w:space="0" w:color="auto"/>
          </w:divBdr>
        </w:div>
        <w:div w:id="180585490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nsdalecc.org.uk"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odwintrust.org/" TargetMode="External"/><Relationship Id="rId17"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andcarenorthiomadmin@redcross.org.uk" TargetMode="External"/><Relationship Id="rId5" Type="http://schemas.openxmlformats.org/officeDocument/2006/relationships/webSettings" Target="webSettings.xml"/><Relationship Id="rId15" Type="http://schemas.openxmlformats.org/officeDocument/2006/relationships/hyperlink" Target="https://www.nhs.uk/every-mind-matters/lifes-challenges/loneliness/" TargetMode="External"/><Relationship Id="rId10" Type="http://schemas.openxmlformats.org/officeDocument/2006/relationships/hyperlink" Target="https://www.ageuk.org.uk/hull/about-us/contact-us/" TargetMode="External"/><Relationship Id="rId19" Type="http://schemas.openxmlformats.org/officeDocument/2006/relationships/hyperlink" Target="https://hnyhealthapps.co.uk/en-GB/winter-pressur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ull@groundwork.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049F8-0B97-4AA4-BD96-4759E425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Joseph Witney</cp:lastModifiedBy>
  <cp:revision>911</cp:revision>
  <dcterms:created xsi:type="dcterms:W3CDTF">2023-12-20T13:33:00Z</dcterms:created>
  <dcterms:modified xsi:type="dcterms:W3CDTF">2024-12-18T13:54:00Z</dcterms:modified>
</cp:coreProperties>
</file>